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F7" w:rsidRPr="00154DF7" w:rsidRDefault="00154DF7" w:rsidP="00154DF7">
      <w:pPr>
        <w:pStyle w:val="Title"/>
        <w:spacing w:line="480" w:lineRule="auto"/>
        <w:rPr>
          <w:rStyle w:val="SubtleReference"/>
          <w:rFonts w:ascii="Arial" w:hAnsi="Arial" w:cs="Arial"/>
          <w:b/>
          <w:color w:val="2E74B5" w:themeColor="accent1" w:themeShade="BF"/>
          <w:sz w:val="28"/>
          <w:szCs w:val="28"/>
          <w:u w:val="single"/>
        </w:rPr>
      </w:pPr>
      <w:bookmarkStart w:id="0" w:name="_GoBack"/>
      <w:bookmarkEnd w:id="0"/>
      <w:r w:rsidRPr="00154DF7">
        <w:rPr>
          <w:rFonts w:ascii="Arial" w:hAnsi="Arial" w:cs="Arial"/>
          <w:noProof/>
          <w:sz w:val="28"/>
          <w:szCs w:val="28"/>
          <w:lang w:eastAsia="en-IE"/>
        </w:rPr>
        <w:drawing>
          <wp:inline distT="0" distB="0" distL="0" distR="0" wp14:anchorId="15D4CCE9" wp14:editId="1FC5D5D9">
            <wp:extent cx="2005965" cy="1304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965" cy="1304925"/>
                    </a:xfrm>
                    <a:prstGeom prst="rect">
                      <a:avLst/>
                    </a:prstGeom>
                    <a:noFill/>
                  </pic:spPr>
                </pic:pic>
              </a:graphicData>
            </a:graphic>
          </wp:inline>
        </w:drawing>
      </w:r>
    </w:p>
    <w:p w:rsidR="00154DF7" w:rsidRPr="00154DF7" w:rsidRDefault="00154DF7" w:rsidP="00154DF7">
      <w:pPr>
        <w:pStyle w:val="Title"/>
        <w:spacing w:line="480" w:lineRule="auto"/>
        <w:rPr>
          <w:rStyle w:val="SubtleReference"/>
          <w:rFonts w:ascii="Arial" w:hAnsi="Arial" w:cs="Arial"/>
          <w:b/>
          <w:color w:val="2E74B5" w:themeColor="accent1" w:themeShade="BF"/>
          <w:sz w:val="28"/>
          <w:szCs w:val="28"/>
          <w:u w:val="single"/>
        </w:rPr>
      </w:pPr>
    </w:p>
    <w:p w:rsidR="00D47865" w:rsidRPr="00154DF7" w:rsidRDefault="00E50B2F" w:rsidP="00154DF7">
      <w:pPr>
        <w:pStyle w:val="Title"/>
        <w:spacing w:line="480" w:lineRule="auto"/>
        <w:rPr>
          <w:rStyle w:val="SubtleReference"/>
          <w:rFonts w:ascii="Arial" w:hAnsi="Arial" w:cs="Arial"/>
          <w:b/>
          <w:color w:val="2E74B5" w:themeColor="accent1" w:themeShade="BF"/>
          <w:sz w:val="28"/>
          <w:szCs w:val="28"/>
          <w:u w:val="single"/>
        </w:rPr>
      </w:pPr>
      <w:r w:rsidRPr="00154DF7">
        <w:rPr>
          <w:rStyle w:val="SubtleReference"/>
          <w:rFonts w:ascii="Arial" w:hAnsi="Arial" w:cs="Arial"/>
          <w:b/>
          <w:color w:val="2E74B5" w:themeColor="accent1" w:themeShade="BF"/>
          <w:sz w:val="28"/>
          <w:szCs w:val="28"/>
          <w:u w:val="single"/>
        </w:rPr>
        <w:t>What is Stress</w:t>
      </w:r>
    </w:p>
    <w:p w:rsidR="00A7346E" w:rsidRPr="00154DF7" w:rsidRDefault="00A7346E" w:rsidP="00154DF7">
      <w:pPr>
        <w:spacing w:line="480" w:lineRule="auto"/>
        <w:rPr>
          <w:rFonts w:ascii="Arial" w:hAnsi="Arial" w:cs="Arial"/>
          <w:sz w:val="28"/>
          <w:szCs w:val="28"/>
        </w:rPr>
      </w:pPr>
    </w:p>
    <w:p w:rsidR="00D47865" w:rsidRPr="00154DF7" w:rsidRDefault="00D47865" w:rsidP="00154DF7">
      <w:pPr>
        <w:pStyle w:val="ListParagraph"/>
        <w:numPr>
          <w:ilvl w:val="0"/>
          <w:numId w:val="1"/>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 xml:space="preserve">Stress is a normal physical response to events that make you feel threatened or upset your balance in some way. </w:t>
      </w:r>
    </w:p>
    <w:p w:rsidR="00D47865" w:rsidRPr="00154DF7" w:rsidRDefault="00D47865" w:rsidP="00154DF7">
      <w:pPr>
        <w:pStyle w:val="ListParagraph"/>
        <w:numPr>
          <w:ilvl w:val="0"/>
          <w:numId w:val="1"/>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When you sense danger – whether it is real or imagined, the body’s defences kick in to provide a rapid, automatic response. This process is known as “fight or flight”</w:t>
      </w:r>
    </w:p>
    <w:p w:rsidR="00D47865" w:rsidRPr="00154DF7" w:rsidRDefault="00D47865" w:rsidP="00154DF7">
      <w:pPr>
        <w:pStyle w:val="ListParagraph"/>
        <w:numPr>
          <w:ilvl w:val="0"/>
          <w:numId w:val="1"/>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Your nervous system responds by releasing hormones that rouse the body for emergency action. This can include increased heart rate, muscle tension, breathing faster, heightened senses etc.</w:t>
      </w:r>
    </w:p>
    <w:p w:rsidR="00D47865" w:rsidRPr="00154DF7" w:rsidRDefault="00D47865" w:rsidP="00154DF7">
      <w:pPr>
        <w:pStyle w:val="ListParagraph"/>
        <w:numPr>
          <w:ilvl w:val="0"/>
          <w:numId w:val="1"/>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These physical sensations are intended to increase your strength and stamina and speed up your reaction times. When working correctly these responses can assist you in overcoming danger (e.g slamming on the brakes in a car to avoid an accident)</w:t>
      </w:r>
    </w:p>
    <w:p w:rsidR="00D47865" w:rsidRPr="00154DF7" w:rsidRDefault="00D47865" w:rsidP="00154DF7">
      <w:pPr>
        <w:pStyle w:val="ListParagraph"/>
        <w:numPr>
          <w:ilvl w:val="0"/>
          <w:numId w:val="1"/>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lastRenderedPageBreak/>
        <w:t>Stress can also help you rise to meet challenges such as a presentation at work, giving you a boost of energy during sport or driving you to study for an exam.</w:t>
      </w:r>
    </w:p>
    <w:p w:rsidR="00D47865" w:rsidRPr="00154DF7" w:rsidRDefault="00D47865" w:rsidP="00154DF7">
      <w:pPr>
        <w:spacing w:line="480" w:lineRule="auto"/>
        <w:rPr>
          <w:rFonts w:ascii="Arial" w:hAnsi="Arial" w:cs="Arial"/>
          <w:sz w:val="28"/>
          <w:szCs w:val="28"/>
        </w:rPr>
      </w:pPr>
    </w:p>
    <w:p w:rsidR="00D47865" w:rsidRPr="00154DF7" w:rsidRDefault="00D47865" w:rsidP="00154DF7">
      <w:pPr>
        <w:spacing w:line="480" w:lineRule="auto"/>
        <w:rPr>
          <w:rFonts w:ascii="Arial" w:eastAsiaTheme="majorEastAsia" w:hAnsi="Arial" w:cs="Arial"/>
          <w:color w:val="FF0000"/>
          <w:kern w:val="24"/>
          <w:sz w:val="28"/>
          <w:szCs w:val="28"/>
        </w:rPr>
      </w:pPr>
      <w:r w:rsidRPr="00154DF7">
        <w:rPr>
          <w:rFonts w:ascii="Arial" w:eastAsiaTheme="majorEastAsia" w:hAnsi="Arial" w:cs="Arial"/>
          <w:color w:val="FF0000"/>
          <w:kern w:val="24"/>
          <w:sz w:val="28"/>
          <w:szCs w:val="28"/>
        </w:rPr>
        <w:t>Chronic Stress</w:t>
      </w:r>
    </w:p>
    <w:p w:rsidR="00D47865" w:rsidRPr="00154DF7" w:rsidRDefault="00D47865" w:rsidP="00154DF7">
      <w:pPr>
        <w:numPr>
          <w:ilvl w:val="0"/>
          <w:numId w:val="2"/>
        </w:numPr>
        <w:spacing w:after="0" w:line="480" w:lineRule="auto"/>
        <w:ind w:left="709" w:hanging="425"/>
        <w:contextualSpacing/>
        <w:rPr>
          <w:rFonts w:ascii="Arial" w:eastAsia="Times New Roman" w:hAnsi="Arial" w:cs="Arial"/>
          <w:color w:val="A53010"/>
          <w:sz w:val="28"/>
          <w:szCs w:val="28"/>
          <w:lang w:eastAsia="en-IE"/>
        </w:rPr>
      </w:pPr>
      <w:r w:rsidRPr="00154DF7">
        <w:rPr>
          <w:rFonts w:ascii="Arial" w:eastAsiaTheme="minorEastAsia" w:hAnsi="Arial" w:cs="Arial"/>
          <w:color w:val="404040" w:themeColor="text1" w:themeTint="BF"/>
          <w:kern w:val="24"/>
          <w:sz w:val="28"/>
          <w:szCs w:val="28"/>
          <w:lang w:eastAsia="en-IE"/>
        </w:rPr>
        <w:t xml:space="preserve">Beyond a certain point stress stops being helpful. When we are constantly exposed to high stress the body does not get enough time to recover and as a result, stays in a state of high stress. </w:t>
      </w:r>
    </w:p>
    <w:p w:rsidR="00D47865" w:rsidRPr="00154DF7" w:rsidRDefault="00D47865" w:rsidP="00154DF7">
      <w:pPr>
        <w:numPr>
          <w:ilvl w:val="0"/>
          <w:numId w:val="2"/>
        </w:numPr>
        <w:spacing w:after="0" w:line="480" w:lineRule="auto"/>
        <w:ind w:left="709" w:hanging="425"/>
        <w:contextualSpacing/>
        <w:rPr>
          <w:rFonts w:ascii="Arial" w:eastAsia="Times New Roman" w:hAnsi="Arial" w:cs="Arial"/>
          <w:color w:val="A53010"/>
          <w:sz w:val="28"/>
          <w:szCs w:val="28"/>
          <w:lang w:eastAsia="en-IE"/>
        </w:rPr>
      </w:pPr>
      <w:r w:rsidRPr="00154DF7">
        <w:rPr>
          <w:rFonts w:ascii="Arial" w:eastAsiaTheme="minorEastAsia" w:hAnsi="Arial" w:cs="Arial"/>
          <w:color w:val="404040" w:themeColor="text1" w:themeTint="BF"/>
          <w:kern w:val="24"/>
          <w:sz w:val="28"/>
          <w:szCs w:val="28"/>
          <w:lang w:eastAsia="en-IE"/>
        </w:rPr>
        <w:t xml:space="preserve">When experiencing chronic stress our bodies struggle to distinguish between physical </w:t>
      </w:r>
      <w:r w:rsidR="00154DF7">
        <w:rPr>
          <w:rFonts w:ascii="Arial" w:eastAsiaTheme="minorEastAsia" w:hAnsi="Arial" w:cs="Arial"/>
          <w:color w:val="404040" w:themeColor="text1" w:themeTint="BF"/>
          <w:kern w:val="24"/>
          <w:sz w:val="28"/>
          <w:szCs w:val="28"/>
          <w:lang w:eastAsia="en-IE"/>
        </w:rPr>
        <w:t>and emotion stress. A</w:t>
      </w:r>
      <w:r w:rsidRPr="00154DF7">
        <w:rPr>
          <w:rFonts w:ascii="Arial" w:eastAsiaTheme="minorEastAsia" w:hAnsi="Arial" w:cs="Arial"/>
          <w:color w:val="404040" w:themeColor="text1" w:themeTint="BF"/>
          <w:kern w:val="24"/>
          <w:sz w:val="28"/>
          <w:szCs w:val="28"/>
          <w:lang w:eastAsia="en-IE"/>
        </w:rPr>
        <w:t>n argument with a friend, a busy schedule or a traffic jam can seem to our body like a life or death situation, creating the same release of hormones and physical sensations.</w:t>
      </w:r>
    </w:p>
    <w:p w:rsidR="00D47865" w:rsidRPr="00154DF7" w:rsidRDefault="00D47865" w:rsidP="00154DF7">
      <w:pPr>
        <w:numPr>
          <w:ilvl w:val="0"/>
          <w:numId w:val="2"/>
        </w:numPr>
        <w:spacing w:after="0" w:line="480" w:lineRule="auto"/>
        <w:ind w:left="709" w:hanging="425"/>
        <w:contextualSpacing/>
        <w:rPr>
          <w:rFonts w:ascii="Arial" w:eastAsia="Times New Roman" w:hAnsi="Arial" w:cs="Arial"/>
          <w:color w:val="A53010"/>
          <w:sz w:val="28"/>
          <w:szCs w:val="28"/>
          <w:lang w:eastAsia="en-IE"/>
        </w:rPr>
      </w:pPr>
      <w:r w:rsidRPr="00154DF7">
        <w:rPr>
          <w:rFonts w:ascii="Arial" w:eastAsiaTheme="minorEastAsia" w:hAnsi="Arial" w:cs="Arial"/>
          <w:color w:val="404040" w:themeColor="text1" w:themeTint="BF"/>
          <w:kern w:val="24"/>
          <w:sz w:val="28"/>
          <w:szCs w:val="28"/>
          <w:lang w:eastAsia="en-IE"/>
        </w:rPr>
        <w:t>If you have a lot of responsibilities or worries</w:t>
      </w:r>
      <w:r w:rsidR="00154DF7">
        <w:rPr>
          <w:rFonts w:ascii="Arial" w:eastAsiaTheme="minorEastAsia" w:hAnsi="Arial" w:cs="Arial"/>
          <w:color w:val="404040" w:themeColor="text1" w:themeTint="BF"/>
          <w:kern w:val="24"/>
          <w:sz w:val="28"/>
          <w:szCs w:val="28"/>
          <w:lang w:eastAsia="en-IE"/>
        </w:rPr>
        <w:t>,</w:t>
      </w:r>
      <w:r w:rsidRPr="00154DF7">
        <w:rPr>
          <w:rFonts w:ascii="Arial" w:eastAsiaTheme="minorEastAsia" w:hAnsi="Arial" w:cs="Arial"/>
          <w:color w:val="404040" w:themeColor="text1" w:themeTint="BF"/>
          <w:kern w:val="24"/>
          <w:sz w:val="28"/>
          <w:szCs w:val="28"/>
          <w:lang w:eastAsia="en-IE"/>
        </w:rPr>
        <w:t xml:space="preserve"> you may find that your emergency stress response is “on” most of the time. The more it is activated the harder it is to switch off.</w:t>
      </w:r>
    </w:p>
    <w:p w:rsidR="002F62D7" w:rsidRPr="00154DF7" w:rsidRDefault="00D47865" w:rsidP="00154DF7">
      <w:pPr>
        <w:numPr>
          <w:ilvl w:val="0"/>
          <w:numId w:val="2"/>
        </w:numPr>
        <w:spacing w:after="0" w:line="480" w:lineRule="auto"/>
        <w:ind w:left="709" w:hanging="425"/>
        <w:contextualSpacing/>
        <w:rPr>
          <w:rFonts w:ascii="Arial" w:eastAsia="Times New Roman" w:hAnsi="Arial" w:cs="Arial"/>
          <w:color w:val="A53010"/>
          <w:sz w:val="28"/>
          <w:szCs w:val="28"/>
          <w:lang w:eastAsia="en-IE"/>
        </w:rPr>
      </w:pPr>
      <w:r w:rsidRPr="00154DF7">
        <w:rPr>
          <w:rFonts w:ascii="Arial" w:eastAsiaTheme="minorEastAsia" w:hAnsi="Arial" w:cs="Arial"/>
          <w:color w:val="404040" w:themeColor="text1" w:themeTint="BF"/>
          <w:kern w:val="24"/>
          <w:sz w:val="28"/>
          <w:szCs w:val="28"/>
          <w:lang w:eastAsia="en-IE"/>
        </w:rPr>
        <w:t>How much stress is too much differs from person to person</w:t>
      </w:r>
    </w:p>
    <w:p w:rsidR="00154DF7" w:rsidRDefault="00154DF7">
      <w:pPr>
        <w:rPr>
          <w:rFonts w:ascii="Arial" w:eastAsiaTheme="minorEastAsia" w:hAnsi="Arial" w:cs="Arial"/>
          <w:color w:val="404040" w:themeColor="text1" w:themeTint="BF"/>
          <w:kern w:val="24"/>
          <w:sz w:val="28"/>
          <w:szCs w:val="28"/>
          <w:lang w:eastAsia="en-IE"/>
        </w:rPr>
      </w:pPr>
      <w:r>
        <w:rPr>
          <w:rFonts w:ascii="Arial" w:eastAsiaTheme="minorEastAsia" w:hAnsi="Arial" w:cs="Arial"/>
          <w:color w:val="404040" w:themeColor="text1" w:themeTint="BF"/>
          <w:kern w:val="24"/>
          <w:sz w:val="28"/>
          <w:szCs w:val="28"/>
          <w:lang w:eastAsia="en-IE"/>
        </w:rPr>
        <w:br w:type="page"/>
      </w:r>
    </w:p>
    <w:p w:rsidR="00D47865" w:rsidRPr="00154DF7" w:rsidRDefault="00D47865" w:rsidP="00154DF7">
      <w:pPr>
        <w:spacing w:after="0" w:line="480" w:lineRule="auto"/>
        <w:contextualSpacing/>
        <w:rPr>
          <w:rFonts w:ascii="Arial" w:eastAsiaTheme="minorEastAsia" w:hAnsi="Arial" w:cs="Arial"/>
          <w:color w:val="404040" w:themeColor="text1" w:themeTint="BF"/>
          <w:kern w:val="24"/>
          <w:sz w:val="28"/>
          <w:szCs w:val="28"/>
          <w:lang w:eastAsia="en-IE"/>
        </w:rPr>
      </w:pPr>
    </w:p>
    <w:p w:rsidR="00D47865" w:rsidRPr="00154DF7" w:rsidRDefault="00D47865" w:rsidP="00154DF7">
      <w:pPr>
        <w:spacing w:after="0" w:line="480" w:lineRule="auto"/>
        <w:contextualSpacing/>
        <w:rPr>
          <w:rFonts w:ascii="Arial" w:eastAsiaTheme="majorEastAsia" w:hAnsi="Arial" w:cs="Arial"/>
          <w:color w:val="262626" w:themeColor="text1" w:themeTint="D9"/>
          <w:kern w:val="24"/>
          <w:sz w:val="28"/>
          <w:szCs w:val="28"/>
        </w:rPr>
      </w:pPr>
      <w:r w:rsidRPr="00154DF7">
        <w:rPr>
          <w:rFonts w:ascii="Arial" w:eastAsiaTheme="majorEastAsia" w:hAnsi="Arial" w:cs="Arial"/>
          <w:color w:val="FF0000"/>
          <w:kern w:val="24"/>
          <w:sz w:val="28"/>
          <w:szCs w:val="28"/>
        </w:rPr>
        <w:t xml:space="preserve">Stress tolerance </w:t>
      </w:r>
      <w:r w:rsidRPr="00154DF7">
        <w:rPr>
          <w:rFonts w:ascii="Arial" w:eastAsiaTheme="majorEastAsia" w:hAnsi="Arial" w:cs="Arial"/>
          <w:color w:val="262626" w:themeColor="text1" w:themeTint="D9"/>
          <w:kern w:val="24"/>
          <w:sz w:val="28"/>
          <w:szCs w:val="28"/>
        </w:rPr>
        <w:br/>
        <w:t>Things that influence your ability to tolerate stress include:</w:t>
      </w:r>
    </w:p>
    <w:p w:rsidR="00D47865" w:rsidRPr="00154DF7" w:rsidRDefault="00D47865" w:rsidP="00154DF7">
      <w:pPr>
        <w:spacing w:after="0" w:line="480" w:lineRule="auto"/>
        <w:contextualSpacing/>
        <w:jc w:val="center"/>
        <w:rPr>
          <w:rFonts w:ascii="Arial" w:eastAsiaTheme="majorEastAsia" w:hAnsi="Arial" w:cs="Arial"/>
          <w:color w:val="262626" w:themeColor="text1" w:themeTint="D9"/>
          <w:kern w:val="24"/>
          <w:sz w:val="28"/>
          <w:szCs w:val="28"/>
        </w:rPr>
      </w:pPr>
    </w:p>
    <w:p w:rsidR="00D47865" w:rsidRPr="00154DF7" w:rsidRDefault="00D47865" w:rsidP="00154DF7">
      <w:pPr>
        <w:pStyle w:val="ListParagraph"/>
        <w:numPr>
          <w:ilvl w:val="0"/>
          <w:numId w:val="3"/>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Your support network – a strong network of supportive friends and family can help us to deal with life’s stressors. When we are isolated or lonely this becomes more difficult.</w:t>
      </w:r>
    </w:p>
    <w:p w:rsidR="00D47865" w:rsidRPr="00154DF7" w:rsidRDefault="00D47865" w:rsidP="00154DF7">
      <w:pPr>
        <w:pStyle w:val="ListParagraph"/>
        <w:numPr>
          <w:ilvl w:val="0"/>
          <w:numId w:val="3"/>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A sense of control – having confidence in your ability to manage a difficult situation can help you accept stress as a normal response when it arises. Alongside this, knowledge and preparation (knowing what to expect) can help y</w:t>
      </w:r>
      <w:r w:rsidR="00154DF7">
        <w:rPr>
          <w:rFonts w:ascii="Arial" w:eastAsiaTheme="minorEastAsia" w:hAnsi="Arial" w:cs="Arial"/>
          <w:color w:val="404040" w:themeColor="text1" w:themeTint="BF"/>
          <w:kern w:val="24"/>
          <w:sz w:val="28"/>
          <w:szCs w:val="28"/>
        </w:rPr>
        <w:t>ou feel more in control. For example,</w:t>
      </w:r>
      <w:r w:rsidRPr="00154DF7">
        <w:rPr>
          <w:rFonts w:ascii="Arial" w:eastAsiaTheme="minorEastAsia" w:hAnsi="Arial" w:cs="Arial"/>
          <w:color w:val="404040" w:themeColor="text1" w:themeTint="BF"/>
          <w:kern w:val="24"/>
          <w:sz w:val="28"/>
          <w:szCs w:val="28"/>
        </w:rPr>
        <w:t xml:space="preserve"> if you were aware of what to expect </w:t>
      </w:r>
      <w:r w:rsidR="00E50B2F" w:rsidRPr="00154DF7">
        <w:rPr>
          <w:rFonts w:ascii="Arial" w:eastAsiaTheme="minorEastAsia" w:hAnsi="Arial" w:cs="Arial"/>
          <w:color w:val="404040" w:themeColor="text1" w:themeTint="BF"/>
          <w:kern w:val="24"/>
          <w:sz w:val="28"/>
          <w:szCs w:val="28"/>
        </w:rPr>
        <w:t>when starting treatment you may be less stressed about the process.</w:t>
      </w:r>
    </w:p>
    <w:p w:rsidR="00A7346E" w:rsidRPr="00154DF7" w:rsidRDefault="00D47865" w:rsidP="00154DF7">
      <w:pPr>
        <w:pStyle w:val="ListParagraph"/>
        <w:numPr>
          <w:ilvl w:val="0"/>
          <w:numId w:val="3"/>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Outlook and emotional intelligence – Optimistic people tend to manage stress more effectively, embracing challenges and using a sense of humour and understanding of the ever changing nature of life as ways to deal with stress. Understanding what helps you to relax when you are angry, sad or afraid is also very important. If you</w:t>
      </w:r>
      <w:r w:rsidR="00E50B2F" w:rsidRPr="00154DF7">
        <w:rPr>
          <w:rFonts w:ascii="Arial" w:eastAsiaTheme="minorEastAsia" w:hAnsi="Arial" w:cs="Arial"/>
          <w:color w:val="404040" w:themeColor="text1" w:themeTint="BF"/>
          <w:kern w:val="24"/>
          <w:sz w:val="28"/>
          <w:szCs w:val="28"/>
        </w:rPr>
        <w:t xml:space="preserve"> </w:t>
      </w:r>
      <w:r w:rsidRPr="00154DF7">
        <w:rPr>
          <w:rFonts w:ascii="Arial" w:eastAsiaTheme="minorEastAsia" w:hAnsi="Arial" w:cs="Arial"/>
          <w:color w:val="404040" w:themeColor="text1" w:themeTint="BF"/>
          <w:kern w:val="24"/>
          <w:sz w:val="28"/>
          <w:szCs w:val="28"/>
        </w:rPr>
        <w:t>know how to sooth yourself during these times you are more likely to be able to quickly bounce back from adversity.</w:t>
      </w:r>
    </w:p>
    <w:p w:rsidR="00850AC2" w:rsidRPr="00154DF7" w:rsidRDefault="00850AC2" w:rsidP="00154DF7">
      <w:pPr>
        <w:pStyle w:val="ListParagraph"/>
        <w:spacing w:line="480" w:lineRule="auto"/>
        <w:rPr>
          <w:rFonts w:ascii="Arial" w:hAnsi="Arial" w:cs="Arial"/>
          <w:color w:val="A53010"/>
          <w:sz w:val="28"/>
          <w:szCs w:val="28"/>
        </w:rPr>
      </w:pPr>
    </w:p>
    <w:p w:rsidR="00850AC2" w:rsidRPr="00154DF7" w:rsidRDefault="00850AC2" w:rsidP="00154DF7">
      <w:pPr>
        <w:pStyle w:val="ListParagraph"/>
        <w:spacing w:line="480" w:lineRule="auto"/>
        <w:rPr>
          <w:rFonts w:ascii="Arial" w:hAnsi="Arial" w:cs="Arial"/>
          <w:color w:val="A53010"/>
          <w:sz w:val="28"/>
          <w:szCs w:val="28"/>
        </w:rPr>
      </w:pPr>
    </w:p>
    <w:p w:rsidR="00A7346E" w:rsidRPr="00154DF7" w:rsidRDefault="00850AC2" w:rsidP="00154DF7">
      <w:pPr>
        <w:spacing w:line="480" w:lineRule="auto"/>
        <w:rPr>
          <w:rFonts w:ascii="Arial" w:hAnsi="Arial" w:cs="Arial"/>
          <w:color w:val="A53010"/>
          <w:sz w:val="28"/>
          <w:szCs w:val="28"/>
        </w:rPr>
      </w:pPr>
      <w:r w:rsidRPr="00154DF7">
        <w:rPr>
          <w:rFonts w:ascii="Arial" w:hAnsi="Arial" w:cs="Arial"/>
          <w:noProof/>
          <w:sz w:val="28"/>
          <w:szCs w:val="28"/>
          <w:lang w:eastAsia="en-IE"/>
        </w:rPr>
        <w:drawing>
          <wp:inline distT="0" distB="0" distL="0" distR="0" wp14:anchorId="28860FE5" wp14:editId="3A1C8395">
            <wp:extent cx="5162550" cy="30861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47865" w:rsidRPr="00154DF7" w:rsidRDefault="00D47865" w:rsidP="00154DF7">
      <w:pPr>
        <w:spacing w:after="0" w:line="480" w:lineRule="auto"/>
        <w:contextualSpacing/>
        <w:jc w:val="center"/>
        <w:rPr>
          <w:rFonts w:ascii="Arial" w:eastAsia="Times New Roman" w:hAnsi="Arial" w:cs="Arial"/>
          <w:color w:val="A53010"/>
          <w:sz w:val="28"/>
          <w:szCs w:val="28"/>
          <w:lang w:eastAsia="en-IE"/>
        </w:rPr>
      </w:pPr>
    </w:p>
    <w:p w:rsidR="00A7346E" w:rsidRPr="00154DF7" w:rsidRDefault="00A7346E" w:rsidP="00154DF7">
      <w:pPr>
        <w:spacing w:after="0" w:line="480" w:lineRule="auto"/>
        <w:contextualSpacing/>
        <w:jc w:val="center"/>
        <w:rPr>
          <w:rFonts w:ascii="Arial" w:eastAsia="Times New Roman" w:hAnsi="Arial" w:cs="Arial"/>
          <w:color w:val="A53010"/>
          <w:sz w:val="28"/>
          <w:szCs w:val="28"/>
          <w:lang w:eastAsia="en-IE"/>
        </w:rPr>
      </w:pPr>
    </w:p>
    <w:p w:rsidR="00D47865" w:rsidRPr="00154DF7" w:rsidRDefault="00850AC2" w:rsidP="00154DF7">
      <w:pPr>
        <w:tabs>
          <w:tab w:val="left" w:pos="1305"/>
        </w:tabs>
        <w:spacing w:line="480" w:lineRule="auto"/>
        <w:rPr>
          <w:rFonts w:ascii="Arial" w:eastAsiaTheme="majorEastAsia" w:hAnsi="Arial" w:cs="Arial"/>
          <w:color w:val="FF0000"/>
          <w:kern w:val="24"/>
          <w:sz w:val="28"/>
          <w:szCs w:val="28"/>
        </w:rPr>
      </w:pPr>
      <w:r w:rsidRPr="00154DF7">
        <w:rPr>
          <w:rFonts w:ascii="Arial" w:eastAsia="Times New Roman" w:hAnsi="Arial" w:cs="Arial"/>
          <w:noProof/>
          <w:sz w:val="28"/>
          <w:szCs w:val="28"/>
          <w:lang w:eastAsia="en-IE"/>
        </w:rPr>
        <w:lastRenderedPageBreak/>
        <mc:AlternateContent>
          <mc:Choice Requires="wps">
            <w:drawing>
              <wp:anchor distT="45720" distB="45720" distL="114300" distR="114300" simplePos="0" relativeHeight="251659264" behindDoc="0" locked="0" layoutInCell="1" allowOverlap="1" wp14:anchorId="20C0B814" wp14:editId="1C62ABB6">
                <wp:simplePos x="0" y="0"/>
                <wp:positionH relativeFrom="column">
                  <wp:posOffset>-9525</wp:posOffset>
                </wp:positionH>
                <wp:positionV relativeFrom="paragraph">
                  <wp:posOffset>495300</wp:posOffset>
                </wp:positionV>
                <wp:extent cx="2771775" cy="75628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56285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rsidR="00A7346E" w:rsidRPr="00154DF7" w:rsidRDefault="00A7346E" w:rsidP="00154DF7">
                            <w:pPr>
                              <w:spacing w:line="480" w:lineRule="auto"/>
                              <w:jc w:val="center"/>
                              <w:rPr>
                                <w:rFonts w:ascii="Arial" w:eastAsia="+mn-ea" w:hAnsi="Arial" w:cs="Arial"/>
                                <w:b/>
                                <w:color w:val="ED7D31" w:themeColor="accent2"/>
                                <w:sz w:val="28"/>
                                <w:szCs w:val="28"/>
                                <w:lang w:val="en-US"/>
                              </w:rPr>
                            </w:pPr>
                            <w:r w:rsidRPr="00154DF7">
                              <w:rPr>
                                <w:rFonts w:ascii="Arial" w:eastAsia="+mn-ea" w:hAnsi="Arial" w:cs="Arial"/>
                                <w:b/>
                                <w:color w:val="ED7D31" w:themeColor="accent2"/>
                                <w:sz w:val="28"/>
                                <w:szCs w:val="28"/>
                                <w:lang w:val="en-US"/>
                              </w:rPr>
                              <w:t>PHYSICAL</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Over or under sleeping. Waking throughout the night</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Persistent tension in the shoulders, neck and back, tension headaches</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Abdominal symptoms such as constipation, diarrhea, stomach pain</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Anxiety symptoms such as excessive sweating, palpitations, shortness of breath and deep sighing</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 xml:space="preserve">Regular bouts of viral and bacterial illness </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Loss of libido</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Over/under eating</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Restlessness</w:t>
                            </w:r>
                          </w:p>
                          <w:p w:rsidR="00A7346E" w:rsidRPr="00A7346E" w:rsidRDefault="00A7346E">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0B814" id="_x0000_t202" coordsize="21600,21600" o:spt="202" path="m,l,21600r21600,l21600,xe">
                <v:stroke joinstyle="miter"/>
                <v:path gradientshapeok="t" o:connecttype="rect"/>
              </v:shapetype>
              <v:shape id="Text Box 2" o:spid="_x0000_s1026" type="#_x0000_t202" style="position:absolute;margin-left:-.75pt;margin-top:39pt;width:218.25pt;height:59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" fillcolor="white [3201]" strokecolor="#ed7d31 [3205]" strokeweight="2.25pt">
                <v:textbox>
                  <w:txbxContent>
                    <w:p w:rsidR="00A7346E" w:rsidRPr="00154DF7" w:rsidRDefault="00A7346E" w:rsidP="00154DF7">
                      <w:pPr>
                        <w:spacing w:line="480" w:lineRule="auto"/>
                        <w:jc w:val="center"/>
                        <w:rPr>
                          <w:rFonts w:ascii="Arial" w:eastAsia="+mn-ea" w:hAnsi="Arial" w:cs="Arial"/>
                          <w:b/>
                          <w:color w:val="ED7D31" w:themeColor="accent2"/>
                          <w:sz w:val="28"/>
                          <w:szCs w:val="28"/>
                          <w:lang w:val="en-US"/>
                        </w:rPr>
                      </w:pPr>
                      <w:r w:rsidRPr="00154DF7">
                        <w:rPr>
                          <w:rFonts w:ascii="Arial" w:eastAsia="+mn-ea" w:hAnsi="Arial" w:cs="Arial"/>
                          <w:b/>
                          <w:color w:val="ED7D31" w:themeColor="accent2"/>
                          <w:sz w:val="28"/>
                          <w:szCs w:val="28"/>
                          <w:lang w:val="en-US"/>
                        </w:rPr>
                        <w:t>PHYSICAL</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Over or under sleeping. Waking throughout the night</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Persistent tension in the shoulders, neck and back, tension headaches</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Abdominal symptoms such as constipation, diarrhea, stomach pain</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Anxiety symptoms such as excessive sweating, palpitations, shortness of breath and deep sighing</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 xml:space="preserve">Regular bouts of viral and bacterial illness </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Loss of libido</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Over/under eating</w:t>
                      </w:r>
                    </w:p>
                    <w:p w:rsidR="00A7346E" w:rsidRPr="00154DF7" w:rsidRDefault="00A7346E" w:rsidP="00154DF7">
                      <w:pPr>
                        <w:pStyle w:val="ListParagraph"/>
                        <w:numPr>
                          <w:ilvl w:val="0"/>
                          <w:numId w:val="4"/>
                        </w:numPr>
                        <w:spacing w:line="480" w:lineRule="auto"/>
                        <w:rPr>
                          <w:rFonts w:ascii="Arial" w:hAnsi="Arial" w:cs="Arial"/>
                          <w:sz w:val="28"/>
                          <w:szCs w:val="28"/>
                        </w:rPr>
                      </w:pPr>
                      <w:r w:rsidRPr="00154DF7">
                        <w:rPr>
                          <w:rFonts w:ascii="Arial" w:eastAsia="+mn-ea" w:hAnsi="Arial" w:cs="Arial"/>
                          <w:color w:val="000000"/>
                          <w:sz w:val="28"/>
                          <w:szCs w:val="28"/>
                          <w:lang w:val="en-US"/>
                        </w:rPr>
                        <w:t>Restlessness</w:t>
                      </w:r>
                    </w:p>
                    <w:p w:rsidR="00A7346E" w:rsidRPr="00A7346E" w:rsidRDefault="00A7346E">
                      <w:pPr>
                        <w:rPr>
                          <w:sz w:val="16"/>
                        </w:rPr>
                      </w:pPr>
                    </w:p>
                  </w:txbxContent>
                </v:textbox>
                <w10:wrap type="square"/>
              </v:shape>
            </w:pict>
          </mc:Fallback>
        </mc:AlternateContent>
      </w:r>
      <w:r w:rsidR="00A7346E" w:rsidRPr="00154DF7">
        <w:rPr>
          <w:rFonts w:ascii="Arial" w:eastAsiaTheme="majorEastAsia" w:hAnsi="Arial" w:cs="Arial"/>
          <w:color w:val="FF0000"/>
          <w:kern w:val="24"/>
          <w:sz w:val="28"/>
          <w:szCs w:val="28"/>
        </w:rPr>
        <w:t>Symptoms of stress overload</w:t>
      </w:r>
    </w:p>
    <w:p w:rsidR="00A7346E" w:rsidRPr="00154DF7" w:rsidRDefault="00850AC2" w:rsidP="00154DF7">
      <w:pPr>
        <w:tabs>
          <w:tab w:val="left" w:pos="1305"/>
        </w:tabs>
        <w:spacing w:line="480" w:lineRule="auto"/>
        <w:jc w:val="center"/>
        <w:rPr>
          <w:rFonts w:ascii="Arial" w:eastAsia="Times New Roman" w:hAnsi="Arial" w:cs="Arial"/>
          <w:sz w:val="28"/>
          <w:szCs w:val="28"/>
          <w:lang w:eastAsia="en-IE"/>
        </w:rPr>
      </w:pPr>
      <w:r w:rsidRPr="00154DF7">
        <w:rPr>
          <w:rFonts w:ascii="Arial" w:eastAsia="Times New Roman" w:hAnsi="Arial" w:cs="Arial"/>
          <w:noProof/>
          <w:sz w:val="28"/>
          <w:szCs w:val="28"/>
          <w:lang w:eastAsia="en-IE"/>
        </w:rPr>
        <mc:AlternateContent>
          <mc:Choice Requires="wps">
            <w:drawing>
              <wp:anchor distT="45720" distB="45720" distL="114300" distR="114300" simplePos="0" relativeHeight="251661312" behindDoc="0" locked="0" layoutInCell="1" allowOverlap="1" wp14:anchorId="266BC11B" wp14:editId="0EDBFA2F">
                <wp:simplePos x="0" y="0"/>
                <wp:positionH relativeFrom="column">
                  <wp:posOffset>3314700</wp:posOffset>
                </wp:positionH>
                <wp:positionV relativeFrom="paragraph">
                  <wp:posOffset>32385</wp:posOffset>
                </wp:positionV>
                <wp:extent cx="2705100" cy="7515225"/>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7515225"/>
                        </a:xfrm>
                        <a:prstGeom prst="rect">
                          <a:avLst/>
                        </a:prstGeom>
                        <a:solidFill>
                          <a:srgbClr val="FFFFFF"/>
                        </a:solidFill>
                        <a:ln w="28575">
                          <a:solidFill>
                            <a:srgbClr val="00B050"/>
                          </a:solidFill>
                          <a:miter lim="800000"/>
                          <a:headEnd/>
                          <a:tailEnd/>
                        </a:ln>
                      </wps:spPr>
                      <wps:txbx>
                        <w:txbxContent>
                          <w:p w:rsidR="00A7346E" w:rsidRPr="00154DF7" w:rsidRDefault="00A7346E" w:rsidP="00154DF7">
                            <w:pPr>
                              <w:spacing w:line="480" w:lineRule="auto"/>
                              <w:jc w:val="center"/>
                              <w:rPr>
                                <w:rFonts w:ascii="Arial" w:hAnsi="Arial" w:cs="Arial"/>
                                <w:b/>
                                <w:color w:val="00B050"/>
                                <w:sz w:val="28"/>
                                <w:szCs w:val="28"/>
                              </w:rPr>
                            </w:pPr>
                            <w:r w:rsidRPr="00154DF7">
                              <w:rPr>
                                <w:rFonts w:ascii="Arial" w:hAnsi="Arial" w:cs="Arial"/>
                                <w:b/>
                                <w:color w:val="00B050"/>
                                <w:sz w:val="28"/>
                                <w:szCs w:val="28"/>
                              </w:rPr>
                              <w:t>EMOTIONAL</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Chronic fatigue or exhaustion, often mistaken for physical fatigue</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Frustration, anger and intolerance</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Anxiety</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Feelings of hopelessness, worthlessness and helplessness</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Depressed, negative or suicidal thoughts</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Poor decision making</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 xml:space="preserve">Addiction </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Impaired short term memory</w:t>
                            </w:r>
                          </w:p>
                          <w:p w:rsidR="00A7346E" w:rsidRPr="00A7346E" w:rsidRDefault="00A7346E" w:rsidP="00154DF7">
                            <w:pPr>
                              <w:spacing w:line="480" w:lineRule="auto"/>
                              <w:jc w:val="center"/>
                              <w:rPr>
                                <w:b/>
                                <w:color w:val="00B05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BC11B" id="_x0000_s1027" type="#_x0000_t202" style="position:absolute;left:0;text-align:left;margin-left:261pt;margin-top:2.55pt;width:213pt;height:59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" strokecolor="#00b050" strokeweight="2.25pt">
                <v:textbox>
                  <w:txbxContent>
                    <w:p w:rsidR="00A7346E" w:rsidRPr="00154DF7" w:rsidRDefault="00A7346E" w:rsidP="00154DF7">
                      <w:pPr>
                        <w:spacing w:line="480" w:lineRule="auto"/>
                        <w:jc w:val="center"/>
                        <w:rPr>
                          <w:rFonts w:ascii="Arial" w:hAnsi="Arial" w:cs="Arial"/>
                          <w:b/>
                          <w:color w:val="00B050"/>
                          <w:sz w:val="28"/>
                          <w:szCs w:val="28"/>
                        </w:rPr>
                      </w:pPr>
                      <w:r w:rsidRPr="00154DF7">
                        <w:rPr>
                          <w:rFonts w:ascii="Arial" w:hAnsi="Arial" w:cs="Arial"/>
                          <w:b/>
                          <w:color w:val="00B050"/>
                          <w:sz w:val="28"/>
                          <w:szCs w:val="28"/>
                        </w:rPr>
                        <w:t>EMOTIONAL</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Chronic fatigue or exhaustion, often mistaken for physical fatigue</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Frustration, anger and intolerance</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Anxiety</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Feelings of hopelessness, worthlessness and helplessness</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Depressed, negative or suicidal thoughts</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Poor decision making</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 xml:space="preserve">Addiction </w:t>
                      </w:r>
                    </w:p>
                    <w:p w:rsidR="00A7346E" w:rsidRPr="00154DF7" w:rsidRDefault="00A7346E" w:rsidP="00154DF7">
                      <w:pPr>
                        <w:pStyle w:val="ListParagraph"/>
                        <w:numPr>
                          <w:ilvl w:val="0"/>
                          <w:numId w:val="5"/>
                        </w:numPr>
                        <w:spacing w:line="480" w:lineRule="auto"/>
                        <w:rPr>
                          <w:rFonts w:ascii="Arial" w:hAnsi="Arial" w:cs="Arial"/>
                          <w:sz w:val="28"/>
                          <w:szCs w:val="28"/>
                        </w:rPr>
                      </w:pPr>
                      <w:r w:rsidRPr="00154DF7">
                        <w:rPr>
                          <w:rFonts w:ascii="Arial" w:eastAsia="+mn-ea" w:hAnsi="Arial" w:cs="Arial"/>
                          <w:color w:val="000000"/>
                          <w:sz w:val="28"/>
                          <w:szCs w:val="28"/>
                          <w:lang w:val="en-US"/>
                        </w:rPr>
                        <w:t>Impaired short term memory</w:t>
                      </w:r>
                    </w:p>
                    <w:p w:rsidR="00A7346E" w:rsidRPr="00A7346E" w:rsidRDefault="00A7346E" w:rsidP="00154DF7">
                      <w:pPr>
                        <w:spacing w:line="480" w:lineRule="auto"/>
                        <w:jc w:val="center"/>
                        <w:rPr>
                          <w:b/>
                          <w:color w:val="00B050"/>
                          <w:sz w:val="28"/>
                        </w:rPr>
                      </w:pPr>
                    </w:p>
                  </w:txbxContent>
                </v:textbox>
                <w10:wrap type="square"/>
              </v:shape>
            </w:pict>
          </mc:Fallback>
        </mc:AlternateContent>
      </w: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A7346E" w:rsidRPr="00154DF7" w:rsidRDefault="00A7346E" w:rsidP="00154DF7">
      <w:pPr>
        <w:tabs>
          <w:tab w:val="left" w:pos="1305"/>
        </w:tabs>
        <w:spacing w:line="480" w:lineRule="auto"/>
        <w:rPr>
          <w:rFonts w:ascii="Arial" w:eastAsia="Times New Roman" w:hAnsi="Arial" w:cs="Arial"/>
          <w:sz w:val="28"/>
          <w:szCs w:val="28"/>
          <w:lang w:eastAsia="en-IE"/>
        </w:rPr>
      </w:pPr>
    </w:p>
    <w:p w:rsidR="00A7346E" w:rsidRPr="00154DF7" w:rsidRDefault="00A7346E" w:rsidP="00154DF7">
      <w:pPr>
        <w:tabs>
          <w:tab w:val="left" w:pos="1305"/>
        </w:tabs>
        <w:spacing w:line="480" w:lineRule="auto"/>
        <w:jc w:val="center"/>
        <w:rPr>
          <w:rFonts w:ascii="Arial" w:eastAsia="Times New Roman" w:hAnsi="Arial" w:cs="Arial"/>
          <w:sz w:val="28"/>
          <w:szCs w:val="28"/>
          <w:lang w:eastAsia="en-IE"/>
        </w:rPr>
      </w:pPr>
    </w:p>
    <w:p w:rsidR="00E50B2F" w:rsidRPr="00154DF7" w:rsidRDefault="00E50B2F" w:rsidP="00154DF7">
      <w:pPr>
        <w:tabs>
          <w:tab w:val="left" w:pos="1305"/>
        </w:tabs>
        <w:spacing w:line="480" w:lineRule="auto"/>
        <w:rPr>
          <w:rFonts w:ascii="Arial" w:eastAsiaTheme="majorEastAsia" w:hAnsi="Arial" w:cs="Arial"/>
          <w:color w:val="FF0000"/>
          <w:kern w:val="24"/>
          <w:sz w:val="28"/>
          <w:szCs w:val="28"/>
        </w:rPr>
      </w:pPr>
    </w:p>
    <w:p w:rsidR="00E50B2F" w:rsidRPr="00154DF7" w:rsidRDefault="00E50B2F" w:rsidP="00154DF7">
      <w:pPr>
        <w:tabs>
          <w:tab w:val="left" w:pos="1305"/>
        </w:tabs>
        <w:spacing w:line="480" w:lineRule="auto"/>
        <w:rPr>
          <w:rFonts w:ascii="Arial" w:eastAsiaTheme="majorEastAsia" w:hAnsi="Arial" w:cs="Arial"/>
          <w:color w:val="FF0000"/>
          <w:kern w:val="24"/>
          <w:sz w:val="28"/>
          <w:szCs w:val="28"/>
        </w:rPr>
      </w:pPr>
    </w:p>
    <w:p w:rsidR="00A7346E" w:rsidRPr="00154DF7" w:rsidRDefault="00E50B2F" w:rsidP="00154DF7">
      <w:pPr>
        <w:tabs>
          <w:tab w:val="left" w:pos="1305"/>
        </w:tabs>
        <w:spacing w:line="480" w:lineRule="auto"/>
        <w:jc w:val="center"/>
        <w:rPr>
          <w:rFonts w:ascii="Arial" w:eastAsiaTheme="majorEastAsia" w:hAnsi="Arial" w:cs="Arial"/>
          <w:color w:val="2E74B5" w:themeColor="accent1" w:themeShade="BF"/>
          <w:kern w:val="24"/>
          <w:sz w:val="28"/>
          <w:szCs w:val="28"/>
          <w:u w:val="single"/>
        </w:rPr>
      </w:pPr>
      <w:r w:rsidRPr="00154DF7">
        <w:rPr>
          <w:rFonts w:ascii="Arial" w:eastAsiaTheme="majorEastAsia" w:hAnsi="Arial" w:cs="Arial"/>
          <w:noProof/>
          <w:color w:val="2E74B5" w:themeColor="accent1" w:themeShade="BF"/>
          <w:kern w:val="24"/>
          <w:sz w:val="28"/>
          <w:szCs w:val="28"/>
          <w:u w:val="single"/>
          <w:lang w:eastAsia="en-IE"/>
        </w:rPr>
        <w:lastRenderedPageBreak/>
        <mc:AlternateContent>
          <mc:Choice Requires="wps">
            <w:drawing>
              <wp:anchor distT="45720" distB="45720" distL="114300" distR="114300" simplePos="0" relativeHeight="251663360" behindDoc="0" locked="0" layoutInCell="1" allowOverlap="1" wp14:anchorId="18A77D73" wp14:editId="6C8462BE">
                <wp:simplePos x="0" y="0"/>
                <wp:positionH relativeFrom="column">
                  <wp:posOffset>4600575</wp:posOffset>
                </wp:positionH>
                <wp:positionV relativeFrom="paragraph">
                  <wp:posOffset>0</wp:posOffset>
                </wp:positionV>
                <wp:extent cx="1800225" cy="9620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62025"/>
                        </a:xfrm>
                        <a:prstGeom prst="roundRect">
                          <a:avLst/>
                        </a:prstGeom>
                        <a:solidFill>
                          <a:srgbClr val="ECD1FF"/>
                        </a:solidFill>
                        <a:ln w="19050">
                          <a:solidFill>
                            <a:srgbClr val="7030A0"/>
                          </a:solidFill>
                          <a:miter lim="800000"/>
                          <a:headEnd/>
                          <a:tailEnd/>
                        </a:ln>
                      </wps:spPr>
                      <wps:txbx>
                        <w:txbxContent>
                          <w:p w:rsidR="00E50B2F" w:rsidRPr="00E50B2F" w:rsidRDefault="00E50B2F" w:rsidP="00E50B2F">
                            <w:pPr>
                              <w:rPr>
                                <w:rFonts w:cstheme="minorHAnsi"/>
                                <w:color w:val="A53010"/>
                              </w:rPr>
                            </w:pPr>
                            <w:r w:rsidRPr="00E50B2F">
                              <w:rPr>
                                <w:rFonts w:eastAsiaTheme="minorEastAsia" w:cstheme="minorHAnsi"/>
                                <w:color w:val="404040" w:themeColor="text1" w:themeTint="BF"/>
                                <w:kern w:val="24"/>
                                <w:szCs w:val="36"/>
                              </w:rPr>
                              <w:t xml:space="preserve">Identify the sources of stress – starting a stress journal can help you to identify patterns of stress </w:t>
                            </w:r>
                          </w:p>
                          <w:p w:rsidR="00E50B2F" w:rsidRDefault="00E50B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A77D73" id="_x0000_s1028" style="position:absolute;left:0;text-align:left;margin-left:362.25pt;margin-top:0;width:141.75pt;height:7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" fillcolor="#ecd1ff" strokecolor="#7030a0" strokeweight="1.5pt">
                <v:stroke joinstyle="miter"/>
                <v:textbox>
                  <w:txbxContent>
                    <w:p w:rsidR="00E50B2F" w:rsidRPr="00E50B2F" w:rsidRDefault="00E50B2F" w:rsidP="00E50B2F">
                      <w:pPr>
                        <w:rPr>
                          <w:rFonts w:cstheme="minorHAnsi"/>
                          <w:color w:val="A53010"/>
                        </w:rPr>
                      </w:pPr>
                      <w:r w:rsidRPr="00E50B2F">
                        <w:rPr>
                          <w:rFonts w:eastAsiaTheme="minorEastAsia" w:cstheme="minorHAnsi"/>
                          <w:color w:val="404040" w:themeColor="text1" w:themeTint="BF"/>
                          <w:kern w:val="24"/>
                          <w:szCs w:val="36"/>
                        </w:rPr>
                        <w:t xml:space="preserve">Identify the sources of stress – starting a stress journal can help you to identify patterns of stress </w:t>
                      </w:r>
                    </w:p>
                    <w:p w:rsidR="00E50B2F" w:rsidRDefault="00E50B2F"/>
                  </w:txbxContent>
                </v:textbox>
                <w10:wrap type="square"/>
              </v:roundrect>
            </w:pict>
          </mc:Fallback>
        </mc:AlternateContent>
      </w:r>
      <w:r w:rsidR="00A7346E" w:rsidRPr="00154DF7">
        <w:rPr>
          <w:rFonts w:ascii="Arial" w:eastAsiaTheme="majorEastAsia" w:hAnsi="Arial" w:cs="Arial"/>
          <w:color w:val="2E74B5" w:themeColor="accent1" w:themeShade="BF"/>
          <w:kern w:val="24"/>
          <w:sz w:val="28"/>
          <w:szCs w:val="28"/>
          <w:u w:val="single"/>
        </w:rPr>
        <w:t>Strategies for managing stress</w:t>
      </w:r>
    </w:p>
    <w:p w:rsidR="00E50B2F" w:rsidRPr="00154DF7" w:rsidRDefault="00E50B2F" w:rsidP="00154DF7">
      <w:pPr>
        <w:tabs>
          <w:tab w:val="left" w:pos="1305"/>
        </w:tabs>
        <w:spacing w:line="480" w:lineRule="auto"/>
        <w:rPr>
          <w:rFonts w:ascii="Arial" w:eastAsiaTheme="majorEastAsia" w:hAnsi="Arial" w:cs="Arial"/>
          <w:color w:val="FF0000"/>
          <w:kern w:val="24"/>
          <w:sz w:val="28"/>
          <w:szCs w:val="28"/>
        </w:rPr>
      </w:pPr>
    </w:p>
    <w:p w:rsidR="00A7346E" w:rsidRPr="00154DF7" w:rsidRDefault="00A7346E" w:rsidP="00154DF7">
      <w:pPr>
        <w:tabs>
          <w:tab w:val="left" w:pos="1305"/>
        </w:tabs>
        <w:spacing w:line="480" w:lineRule="auto"/>
        <w:rPr>
          <w:rFonts w:ascii="Arial" w:eastAsiaTheme="majorEastAsia" w:hAnsi="Arial" w:cs="Arial"/>
          <w:color w:val="FF0000"/>
          <w:kern w:val="24"/>
          <w:sz w:val="28"/>
          <w:szCs w:val="28"/>
        </w:rPr>
      </w:pPr>
      <w:r w:rsidRPr="00154DF7">
        <w:rPr>
          <w:rFonts w:ascii="Arial" w:eastAsiaTheme="majorEastAsia" w:hAnsi="Arial" w:cs="Arial"/>
          <w:color w:val="FF0000"/>
          <w:kern w:val="24"/>
          <w:sz w:val="28"/>
          <w:szCs w:val="28"/>
        </w:rPr>
        <w:t>Avoid unnecessary stress</w:t>
      </w:r>
    </w:p>
    <w:p w:rsidR="00A7346E" w:rsidRPr="00154DF7" w:rsidRDefault="00A7346E" w:rsidP="00154DF7">
      <w:pPr>
        <w:pStyle w:val="ListParagraph"/>
        <w:numPr>
          <w:ilvl w:val="0"/>
          <w:numId w:val="7"/>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Not all stress can be avoided however you may be surprised by the stresses you can eliminate from your life</w:t>
      </w:r>
    </w:p>
    <w:p w:rsidR="00A7346E" w:rsidRPr="00154DF7" w:rsidRDefault="00A7346E" w:rsidP="00154DF7">
      <w:pPr>
        <w:pStyle w:val="ListParagraph"/>
        <w:numPr>
          <w:ilvl w:val="0"/>
          <w:numId w:val="7"/>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Learn to say “no” – whether in your personal or professional life, knowing your limits and sticking to them is important</w:t>
      </w:r>
    </w:p>
    <w:p w:rsidR="00A7346E" w:rsidRPr="00154DF7" w:rsidRDefault="00A7346E" w:rsidP="00154DF7">
      <w:pPr>
        <w:pStyle w:val="ListParagraph"/>
        <w:numPr>
          <w:ilvl w:val="0"/>
          <w:numId w:val="7"/>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Avoid people who stress you out – where possible notice the individuals who cause you the most stress and limit your contact with them</w:t>
      </w:r>
    </w:p>
    <w:p w:rsidR="00A7346E" w:rsidRPr="00154DF7" w:rsidRDefault="00A7346E" w:rsidP="00154DF7">
      <w:pPr>
        <w:pStyle w:val="ListParagraph"/>
        <w:numPr>
          <w:ilvl w:val="0"/>
          <w:numId w:val="7"/>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Take control of your environment – limit access to media if that stresses you out. If traffic stresses you out can you take a slightly longer but quieter road? Turn off notifications on your phone when you need to focus.</w:t>
      </w:r>
      <w:r w:rsidR="006F0C86" w:rsidRPr="00154DF7">
        <w:rPr>
          <w:rFonts w:ascii="Arial" w:eastAsiaTheme="minorEastAsia" w:hAnsi="Arial" w:cs="Arial"/>
          <w:color w:val="404040" w:themeColor="text1" w:themeTint="BF"/>
          <w:kern w:val="24"/>
          <w:sz w:val="28"/>
          <w:szCs w:val="28"/>
        </w:rPr>
        <w:t xml:space="preserve"> Avoid comparing your life to others on social media.</w:t>
      </w:r>
    </w:p>
    <w:p w:rsidR="00A7346E" w:rsidRPr="00154DF7" w:rsidRDefault="00A7346E" w:rsidP="00154DF7">
      <w:pPr>
        <w:pStyle w:val="ListParagraph"/>
        <w:numPr>
          <w:ilvl w:val="0"/>
          <w:numId w:val="7"/>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If working from home try to have a defined workspace and home space. Keep your work from</w:t>
      </w:r>
      <w:r w:rsidR="006F0C86" w:rsidRPr="00154DF7">
        <w:rPr>
          <w:rFonts w:ascii="Arial" w:eastAsiaTheme="minorEastAsia" w:hAnsi="Arial" w:cs="Arial"/>
          <w:color w:val="404040" w:themeColor="text1" w:themeTint="BF"/>
          <w:kern w:val="24"/>
          <w:sz w:val="28"/>
          <w:szCs w:val="28"/>
        </w:rPr>
        <w:t xml:space="preserve"> home routine similar to the in-</w:t>
      </w:r>
      <w:r w:rsidRPr="00154DF7">
        <w:rPr>
          <w:rFonts w:ascii="Arial" w:eastAsiaTheme="minorEastAsia" w:hAnsi="Arial" w:cs="Arial"/>
          <w:color w:val="404040" w:themeColor="text1" w:themeTint="BF"/>
          <w:kern w:val="24"/>
          <w:sz w:val="28"/>
          <w:szCs w:val="28"/>
        </w:rPr>
        <w:t>office routine, include start and end times, breaks and use the time you would normally spend commuting to relax.</w:t>
      </w:r>
    </w:p>
    <w:p w:rsidR="00A7346E" w:rsidRPr="00154DF7" w:rsidRDefault="00A7346E" w:rsidP="00154DF7">
      <w:pPr>
        <w:pStyle w:val="ListParagraph"/>
        <w:numPr>
          <w:ilvl w:val="0"/>
          <w:numId w:val="7"/>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 xml:space="preserve">Pare down your to-do list – Analyse your schedule, responsibilities and daily tasks. If you have too much on your plate, push the tasks </w:t>
      </w:r>
      <w:r w:rsidRPr="00154DF7">
        <w:rPr>
          <w:rFonts w:ascii="Arial" w:eastAsiaTheme="minorEastAsia" w:hAnsi="Arial" w:cs="Arial"/>
          <w:color w:val="404040" w:themeColor="text1" w:themeTint="BF"/>
          <w:kern w:val="24"/>
          <w:sz w:val="28"/>
          <w:szCs w:val="28"/>
        </w:rPr>
        <w:lastRenderedPageBreak/>
        <w:t>that are not necessary to the bottom of the list or eliminate them entirely</w:t>
      </w:r>
    </w:p>
    <w:p w:rsidR="006F0C86" w:rsidRPr="00154DF7" w:rsidRDefault="006F0C86" w:rsidP="00154DF7">
      <w:pPr>
        <w:pStyle w:val="ListParagraph"/>
        <w:spacing w:line="480" w:lineRule="auto"/>
        <w:rPr>
          <w:rFonts w:ascii="Arial" w:eastAsiaTheme="minorEastAsia" w:hAnsi="Arial" w:cs="Arial"/>
          <w:color w:val="404040" w:themeColor="text1" w:themeTint="BF"/>
          <w:kern w:val="24"/>
          <w:sz w:val="28"/>
          <w:szCs w:val="28"/>
        </w:rPr>
      </w:pPr>
    </w:p>
    <w:p w:rsidR="006F0C86" w:rsidRPr="00154DF7" w:rsidRDefault="006F0C86" w:rsidP="00154DF7">
      <w:pPr>
        <w:spacing w:line="480" w:lineRule="auto"/>
        <w:rPr>
          <w:rFonts w:ascii="Arial" w:eastAsiaTheme="majorEastAsia" w:hAnsi="Arial" w:cs="Arial"/>
          <w:color w:val="FF0000"/>
          <w:kern w:val="24"/>
          <w:sz w:val="28"/>
          <w:szCs w:val="28"/>
        </w:rPr>
      </w:pPr>
      <w:r w:rsidRPr="00154DF7">
        <w:rPr>
          <w:rFonts w:ascii="Arial" w:eastAsiaTheme="majorEastAsia" w:hAnsi="Arial" w:cs="Arial"/>
          <w:color w:val="FF0000"/>
          <w:kern w:val="24"/>
          <w:sz w:val="28"/>
          <w:szCs w:val="28"/>
        </w:rPr>
        <w:t>Alter the situation</w:t>
      </w:r>
    </w:p>
    <w:p w:rsidR="006F0C86" w:rsidRPr="00154DF7" w:rsidRDefault="006F0C86" w:rsidP="00154DF7">
      <w:pPr>
        <w:pStyle w:val="ListParagraph"/>
        <w:spacing w:line="480" w:lineRule="auto"/>
        <w:jc w:val="center"/>
        <w:rPr>
          <w:rFonts w:ascii="Arial" w:hAnsi="Arial" w:cs="Arial"/>
          <w:color w:val="A53010"/>
          <w:sz w:val="28"/>
          <w:szCs w:val="28"/>
        </w:rPr>
      </w:pPr>
    </w:p>
    <w:p w:rsidR="006F0C86" w:rsidRPr="00154DF7" w:rsidRDefault="006F0C86" w:rsidP="00154DF7">
      <w:pPr>
        <w:pStyle w:val="ListParagraph"/>
        <w:numPr>
          <w:ilvl w:val="0"/>
          <w:numId w:val="8"/>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 xml:space="preserve">If you can’t avoid a stressful situation, try to alter it. </w:t>
      </w:r>
    </w:p>
    <w:p w:rsidR="006F0C86" w:rsidRPr="00154DF7" w:rsidRDefault="006F0C86" w:rsidP="00154DF7">
      <w:pPr>
        <w:pStyle w:val="ListParagraph"/>
        <w:numPr>
          <w:ilvl w:val="0"/>
          <w:numId w:val="8"/>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Express your feelings instead of bottling them up. If someone or something is bothering you try to communicate your concerns.</w:t>
      </w:r>
    </w:p>
    <w:p w:rsidR="006F0C86" w:rsidRPr="00154DF7" w:rsidRDefault="006F0C86" w:rsidP="00154DF7">
      <w:pPr>
        <w:pStyle w:val="ListParagraph"/>
        <w:numPr>
          <w:ilvl w:val="0"/>
          <w:numId w:val="8"/>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 xml:space="preserve">When asking someone to change their behaviour, be willing to meet them in the middle and change your own too. </w:t>
      </w:r>
    </w:p>
    <w:p w:rsidR="006F0C86" w:rsidRPr="00154DF7" w:rsidRDefault="006F0C86" w:rsidP="00154DF7">
      <w:pPr>
        <w:pStyle w:val="ListParagraph"/>
        <w:numPr>
          <w:ilvl w:val="0"/>
          <w:numId w:val="8"/>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Be assertive when needed – if you are busy in work and have a chatty colleague, try to set boundaries and let them know you don’t have long to talk</w:t>
      </w:r>
    </w:p>
    <w:p w:rsidR="00850AC2" w:rsidRPr="00154DF7" w:rsidRDefault="006F0C86" w:rsidP="00154DF7">
      <w:pPr>
        <w:pStyle w:val="ListParagraph"/>
        <w:numPr>
          <w:ilvl w:val="0"/>
          <w:numId w:val="8"/>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Plan ahead so that you don’t over-schedule yourself. Effective time management can help to avoid stress later.</w:t>
      </w:r>
    </w:p>
    <w:p w:rsidR="00850AC2" w:rsidRPr="00154DF7" w:rsidRDefault="00850AC2" w:rsidP="00154DF7">
      <w:pPr>
        <w:pStyle w:val="ListParagraph"/>
        <w:spacing w:line="480" w:lineRule="auto"/>
        <w:rPr>
          <w:rFonts w:ascii="Arial" w:hAnsi="Arial" w:cs="Arial"/>
          <w:color w:val="A53010"/>
          <w:sz w:val="28"/>
          <w:szCs w:val="28"/>
        </w:rPr>
      </w:pPr>
    </w:p>
    <w:p w:rsidR="006F0C86" w:rsidRPr="00154DF7" w:rsidRDefault="006F0C86" w:rsidP="00154DF7">
      <w:pPr>
        <w:tabs>
          <w:tab w:val="left" w:pos="1305"/>
        </w:tabs>
        <w:spacing w:line="480" w:lineRule="auto"/>
        <w:rPr>
          <w:rFonts w:ascii="Arial" w:eastAsiaTheme="majorEastAsia" w:hAnsi="Arial" w:cs="Arial"/>
          <w:color w:val="FF0000"/>
          <w:kern w:val="24"/>
          <w:sz w:val="28"/>
          <w:szCs w:val="28"/>
        </w:rPr>
      </w:pPr>
      <w:r w:rsidRPr="00154DF7">
        <w:rPr>
          <w:rFonts w:ascii="Arial" w:eastAsiaTheme="majorEastAsia" w:hAnsi="Arial" w:cs="Arial"/>
          <w:color w:val="FF0000"/>
          <w:kern w:val="24"/>
          <w:sz w:val="28"/>
          <w:szCs w:val="28"/>
        </w:rPr>
        <w:t>Adapting to the stressor</w:t>
      </w:r>
    </w:p>
    <w:p w:rsidR="006F0C86" w:rsidRPr="00154DF7" w:rsidRDefault="006F0C86" w:rsidP="00154DF7">
      <w:pPr>
        <w:pStyle w:val="ListParagraph"/>
        <w:numPr>
          <w:ilvl w:val="0"/>
          <w:numId w:val="9"/>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Reframe the problem – try to view the situation in a more positive light. For e.g rather than getting annoyed while in traffic, try to view it as an opportunity to listen to your favourite radio station, podcast or audio book. Or just enjoy some alone time</w:t>
      </w:r>
    </w:p>
    <w:p w:rsidR="006F0C86" w:rsidRPr="00154DF7" w:rsidRDefault="006F0C86" w:rsidP="00154DF7">
      <w:pPr>
        <w:pStyle w:val="ListParagraph"/>
        <w:numPr>
          <w:ilvl w:val="0"/>
          <w:numId w:val="9"/>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lastRenderedPageBreak/>
        <w:t>Take perspective – ask yourself how important this stressful situation will be to you in the long run. Will it matter in a month/ a year? If the answer is no try to focus your energy elsewhere</w:t>
      </w:r>
    </w:p>
    <w:p w:rsidR="006F0C86" w:rsidRPr="00154DF7" w:rsidRDefault="006F0C86" w:rsidP="00154DF7">
      <w:pPr>
        <w:pStyle w:val="ListParagraph"/>
        <w:numPr>
          <w:ilvl w:val="0"/>
          <w:numId w:val="9"/>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Adjust your standards. Nobody is perfect! Set reasonable standards for yourself and others and learn to be ok with being imperfect.</w:t>
      </w:r>
    </w:p>
    <w:p w:rsidR="006F0C86" w:rsidRPr="00154DF7" w:rsidRDefault="006F0C86" w:rsidP="00154DF7">
      <w:pPr>
        <w:pStyle w:val="ListParagraph"/>
        <w:numPr>
          <w:ilvl w:val="0"/>
          <w:numId w:val="9"/>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 xml:space="preserve">Gratitude – taking time to reflect on the positives in your life can help you to keep things in perspective. </w:t>
      </w:r>
    </w:p>
    <w:p w:rsidR="006F0C86" w:rsidRPr="00154DF7" w:rsidRDefault="006F0C86" w:rsidP="00154DF7">
      <w:pPr>
        <w:pStyle w:val="ListParagraph"/>
        <w:spacing w:line="480" w:lineRule="auto"/>
        <w:rPr>
          <w:rFonts w:ascii="Arial" w:hAnsi="Arial" w:cs="Arial"/>
          <w:color w:val="A53010"/>
          <w:sz w:val="28"/>
          <w:szCs w:val="28"/>
        </w:rPr>
      </w:pPr>
    </w:p>
    <w:p w:rsidR="006F0C86" w:rsidRPr="00154DF7" w:rsidRDefault="006F0C86" w:rsidP="00154DF7">
      <w:pPr>
        <w:tabs>
          <w:tab w:val="left" w:pos="1305"/>
        </w:tabs>
        <w:spacing w:line="480" w:lineRule="auto"/>
        <w:rPr>
          <w:rFonts w:ascii="Arial" w:eastAsiaTheme="majorEastAsia" w:hAnsi="Arial" w:cs="Arial"/>
          <w:color w:val="FF0000"/>
          <w:kern w:val="24"/>
          <w:sz w:val="28"/>
          <w:szCs w:val="28"/>
        </w:rPr>
      </w:pPr>
      <w:r w:rsidRPr="00154DF7">
        <w:rPr>
          <w:rFonts w:ascii="Arial" w:eastAsiaTheme="majorEastAsia" w:hAnsi="Arial" w:cs="Arial"/>
          <w:color w:val="FF0000"/>
          <w:kern w:val="24"/>
          <w:sz w:val="28"/>
          <w:szCs w:val="28"/>
        </w:rPr>
        <w:t>Accept what you cannot change</w:t>
      </w:r>
    </w:p>
    <w:p w:rsidR="006F0C86" w:rsidRPr="00154DF7" w:rsidRDefault="006F0C86" w:rsidP="00154DF7">
      <w:pPr>
        <w:pStyle w:val="ListParagraph"/>
        <w:numPr>
          <w:ilvl w:val="0"/>
          <w:numId w:val="10"/>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 xml:space="preserve">Some stressors are unavoidable such as grief, a national recession or a new illness. When you can’t change the situation it can be better to accept things as they are rather than fighting against it. </w:t>
      </w:r>
    </w:p>
    <w:p w:rsidR="006F0C86" w:rsidRPr="00154DF7" w:rsidRDefault="006F0C86" w:rsidP="00154DF7">
      <w:pPr>
        <w:pStyle w:val="ListParagraph"/>
        <w:numPr>
          <w:ilvl w:val="0"/>
          <w:numId w:val="10"/>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Focus on what you can control in the situation rather that what you cannot</w:t>
      </w:r>
    </w:p>
    <w:p w:rsidR="006F0C86" w:rsidRPr="00154DF7" w:rsidRDefault="006F0C86" w:rsidP="00154DF7">
      <w:pPr>
        <w:pStyle w:val="ListParagraph"/>
        <w:numPr>
          <w:ilvl w:val="0"/>
          <w:numId w:val="10"/>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Look for the upside – this may be hard but trying to look for look for opportunities for personal growth during challenging times be helpful.</w:t>
      </w:r>
    </w:p>
    <w:p w:rsidR="006F0C86" w:rsidRPr="00154DF7" w:rsidRDefault="006F0C86" w:rsidP="00154DF7">
      <w:pPr>
        <w:pStyle w:val="ListParagraph"/>
        <w:numPr>
          <w:ilvl w:val="0"/>
          <w:numId w:val="10"/>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lastRenderedPageBreak/>
        <w:t>Share your feelings with a trusted friend, family member or therapist. Talking can help to relieve feelings of stress even when you can’t change the situation</w:t>
      </w:r>
    </w:p>
    <w:p w:rsidR="006F0C86" w:rsidRPr="00154DF7" w:rsidRDefault="006F0C86" w:rsidP="00154DF7">
      <w:pPr>
        <w:tabs>
          <w:tab w:val="left" w:pos="1305"/>
        </w:tabs>
        <w:spacing w:line="480" w:lineRule="auto"/>
        <w:jc w:val="center"/>
        <w:rPr>
          <w:rFonts w:ascii="Arial" w:eastAsiaTheme="majorEastAsia" w:hAnsi="Arial" w:cs="Arial"/>
          <w:color w:val="262626" w:themeColor="text1" w:themeTint="D9"/>
          <w:kern w:val="24"/>
          <w:sz w:val="28"/>
          <w:szCs w:val="28"/>
        </w:rPr>
      </w:pPr>
    </w:p>
    <w:p w:rsidR="006F0C86" w:rsidRPr="00154DF7" w:rsidRDefault="006F0C86" w:rsidP="00154DF7">
      <w:pPr>
        <w:tabs>
          <w:tab w:val="left" w:pos="1305"/>
        </w:tabs>
        <w:spacing w:line="480" w:lineRule="auto"/>
        <w:rPr>
          <w:rFonts w:ascii="Arial" w:eastAsiaTheme="majorEastAsia" w:hAnsi="Arial" w:cs="Arial"/>
          <w:color w:val="FF0000"/>
          <w:kern w:val="24"/>
          <w:sz w:val="28"/>
          <w:szCs w:val="28"/>
        </w:rPr>
      </w:pPr>
      <w:r w:rsidRPr="00154DF7">
        <w:rPr>
          <w:rFonts w:ascii="Arial" w:eastAsiaTheme="majorEastAsia" w:hAnsi="Arial" w:cs="Arial"/>
          <w:color w:val="FF0000"/>
          <w:kern w:val="24"/>
          <w:sz w:val="28"/>
          <w:szCs w:val="28"/>
        </w:rPr>
        <w:t>Make time for relaxation and fun</w:t>
      </w:r>
    </w:p>
    <w:p w:rsidR="006F0C86" w:rsidRPr="00154DF7" w:rsidRDefault="006F0C86" w:rsidP="00154DF7">
      <w:pPr>
        <w:pStyle w:val="ListParagraph"/>
        <w:numPr>
          <w:ilvl w:val="0"/>
          <w:numId w:val="11"/>
        </w:numPr>
        <w:tabs>
          <w:tab w:val="left" w:pos="1305"/>
        </w:tabs>
        <w:spacing w:line="480" w:lineRule="auto"/>
        <w:rPr>
          <w:rFonts w:ascii="Arial" w:eastAsiaTheme="majorEastAsia" w:hAnsi="Arial" w:cs="Arial"/>
          <w:color w:val="262626" w:themeColor="text1" w:themeTint="D9"/>
          <w:kern w:val="24"/>
          <w:sz w:val="28"/>
          <w:szCs w:val="28"/>
        </w:rPr>
      </w:pPr>
      <w:r w:rsidRPr="00154DF7">
        <w:rPr>
          <w:rFonts w:ascii="Arial" w:eastAsiaTheme="majorEastAsia" w:hAnsi="Arial" w:cs="Arial"/>
          <w:color w:val="262626" w:themeColor="text1" w:themeTint="D9"/>
          <w:kern w:val="24"/>
          <w:sz w:val="28"/>
          <w:szCs w:val="28"/>
        </w:rPr>
        <w:t>Nurture your body and mind by finding ways that help you relax. This builds resilience for times when you inevitably find yourself under stress.</w:t>
      </w:r>
    </w:p>
    <w:p w:rsidR="006F0C86" w:rsidRPr="00154DF7" w:rsidRDefault="006F0C86" w:rsidP="00154DF7">
      <w:pPr>
        <w:pStyle w:val="ListParagraph"/>
        <w:numPr>
          <w:ilvl w:val="0"/>
          <w:numId w:val="11"/>
        </w:numPr>
        <w:tabs>
          <w:tab w:val="left" w:pos="1305"/>
        </w:tabs>
        <w:spacing w:line="480" w:lineRule="auto"/>
        <w:rPr>
          <w:rFonts w:ascii="Arial" w:eastAsiaTheme="majorEastAsia" w:hAnsi="Arial" w:cs="Arial"/>
          <w:color w:val="262626" w:themeColor="text1" w:themeTint="D9"/>
          <w:kern w:val="24"/>
          <w:sz w:val="28"/>
          <w:szCs w:val="28"/>
        </w:rPr>
      </w:pPr>
      <w:r w:rsidRPr="00154DF7">
        <w:rPr>
          <w:rFonts w:ascii="Arial" w:eastAsiaTheme="majorEastAsia" w:hAnsi="Arial" w:cs="Arial"/>
          <w:color w:val="262626" w:themeColor="text1" w:themeTint="D9"/>
          <w:kern w:val="24"/>
          <w:sz w:val="28"/>
          <w:szCs w:val="28"/>
        </w:rPr>
        <w:t>Avoid feelings of isolation when WFH by taking time to communicate with colleague</w:t>
      </w:r>
    </w:p>
    <w:p w:rsidR="006F0C86" w:rsidRPr="00154DF7" w:rsidRDefault="006F0C86" w:rsidP="00154DF7">
      <w:pPr>
        <w:pStyle w:val="ListParagraph"/>
        <w:numPr>
          <w:ilvl w:val="0"/>
          <w:numId w:val="11"/>
        </w:numPr>
        <w:tabs>
          <w:tab w:val="left" w:pos="1305"/>
        </w:tabs>
        <w:spacing w:line="480" w:lineRule="auto"/>
        <w:rPr>
          <w:rFonts w:ascii="Arial" w:eastAsiaTheme="majorEastAsia" w:hAnsi="Arial" w:cs="Arial"/>
          <w:color w:val="262626" w:themeColor="text1" w:themeTint="D9"/>
          <w:kern w:val="24"/>
          <w:sz w:val="28"/>
          <w:szCs w:val="28"/>
        </w:rPr>
      </w:pPr>
      <w:r w:rsidRPr="00154DF7">
        <w:rPr>
          <w:rFonts w:ascii="Arial" w:eastAsiaTheme="majorEastAsia" w:hAnsi="Arial" w:cs="Arial"/>
          <w:color w:val="262626" w:themeColor="text1" w:themeTint="D9"/>
          <w:kern w:val="24"/>
          <w:sz w:val="28"/>
          <w:szCs w:val="28"/>
        </w:rPr>
        <w:t>Include rest/ relaxation in your daily schedule</w:t>
      </w:r>
    </w:p>
    <w:p w:rsidR="00850AC2" w:rsidRPr="00154DF7" w:rsidRDefault="006F0C86" w:rsidP="00154DF7">
      <w:pPr>
        <w:pStyle w:val="ListParagraph"/>
        <w:numPr>
          <w:ilvl w:val="0"/>
          <w:numId w:val="11"/>
        </w:numPr>
        <w:tabs>
          <w:tab w:val="left" w:pos="1305"/>
        </w:tabs>
        <w:spacing w:line="480" w:lineRule="auto"/>
        <w:rPr>
          <w:rFonts w:ascii="Arial" w:eastAsiaTheme="majorEastAsia" w:hAnsi="Arial" w:cs="Arial"/>
          <w:color w:val="262626" w:themeColor="text1" w:themeTint="D9"/>
          <w:kern w:val="24"/>
          <w:sz w:val="28"/>
          <w:szCs w:val="28"/>
        </w:rPr>
      </w:pPr>
      <w:r w:rsidRPr="00154DF7">
        <w:rPr>
          <w:rFonts w:ascii="Arial" w:eastAsiaTheme="majorEastAsia" w:hAnsi="Arial" w:cs="Arial"/>
          <w:color w:val="262626" w:themeColor="text1" w:themeTint="D9"/>
          <w:kern w:val="24"/>
          <w:sz w:val="28"/>
          <w:szCs w:val="28"/>
        </w:rPr>
        <w:t>Consider the things you enjoy doing for e.g. walking, being creative, reading, gardening, listening to music, spending time with friends and try to fit some of these things into your day/ week.</w:t>
      </w:r>
    </w:p>
    <w:p w:rsidR="00850AC2" w:rsidRPr="00154DF7" w:rsidRDefault="00850AC2" w:rsidP="00154DF7">
      <w:pPr>
        <w:pStyle w:val="ListParagraph"/>
        <w:tabs>
          <w:tab w:val="left" w:pos="1305"/>
        </w:tabs>
        <w:spacing w:line="480" w:lineRule="auto"/>
        <w:rPr>
          <w:rFonts w:ascii="Arial" w:eastAsiaTheme="majorEastAsia" w:hAnsi="Arial" w:cs="Arial"/>
          <w:color w:val="262626" w:themeColor="text1" w:themeTint="D9"/>
          <w:kern w:val="24"/>
          <w:sz w:val="28"/>
          <w:szCs w:val="28"/>
        </w:rPr>
      </w:pPr>
    </w:p>
    <w:p w:rsidR="006F0C86" w:rsidRPr="00154DF7" w:rsidRDefault="006F0C86" w:rsidP="00154DF7">
      <w:pPr>
        <w:tabs>
          <w:tab w:val="left" w:pos="1305"/>
        </w:tabs>
        <w:spacing w:line="480" w:lineRule="auto"/>
        <w:rPr>
          <w:rFonts w:ascii="Arial" w:eastAsiaTheme="majorEastAsia" w:hAnsi="Arial" w:cs="Arial"/>
          <w:color w:val="FF0000"/>
          <w:kern w:val="24"/>
          <w:sz w:val="28"/>
          <w:szCs w:val="28"/>
        </w:rPr>
      </w:pPr>
      <w:r w:rsidRPr="00154DF7">
        <w:rPr>
          <w:rFonts w:ascii="Arial" w:eastAsiaTheme="majorEastAsia" w:hAnsi="Arial" w:cs="Arial"/>
          <w:color w:val="FF0000"/>
          <w:kern w:val="24"/>
          <w:sz w:val="28"/>
          <w:szCs w:val="28"/>
        </w:rPr>
        <w:t>Adopt a healthy lifestyle</w:t>
      </w:r>
    </w:p>
    <w:p w:rsidR="006F0C86" w:rsidRPr="00154DF7" w:rsidRDefault="006F0C86" w:rsidP="00154DF7">
      <w:pPr>
        <w:pStyle w:val="ListParagraph"/>
        <w:numPr>
          <w:ilvl w:val="0"/>
          <w:numId w:val="12"/>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Regular exercise – 30 minutes of exercise x 3 times a week. Also include regular stretch or movement breaks during your day.</w:t>
      </w:r>
    </w:p>
    <w:p w:rsidR="006F0C86" w:rsidRPr="00154DF7" w:rsidRDefault="006F0C86" w:rsidP="00154DF7">
      <w:pPr>
        <w:pStyle w:val="ListParagraph"/>
        <w:numPr>
          <w:ilvl w:val="0"/>
          <w:numId w:val="12"/>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Eat a healthy diet – start your day with a healthy breakfast and keep your energy up with balanced nutritious meals and snacks throughout the day</w:t>
      </w:r>
    </w:p>
    <w:p w:rsidR="006F0C86" w:rsidRPr="00154DF7" w:rsidRDefault="006F0C86" w:rsidP="00154DF7">
      <w:pPr>
        <w:pStyle w:val="ListParagraph"/>
        <w:numPr>
          <w:ilvl w:val="0"/>
          <w:numId w:val="12"/>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lastRenderedPageBreak/>
        <w:t>Reduce caffeine and excess sugar. The temporary “high” caffeine and sugary treats provide often end in an energy crash that leaves us feeling drained. Reducing the amount of coffee, soft drinks, sugary snacks and chocolate in our diet can help us feel more relaxed and help us to sleep better.</w:t>
      </w:r>
    </w:p>
    <w:p w:rsidR="006F0C86" w:rsidRPr="00154DF7" w:rsidRDefault="006F0C86" w:rsidP="00154DF7">
      <w:pPr>
        <w:pStyle w:val="ListParagraph"/>
        <w:numPr>
          <w:ilvl w:val="0"/>
          <w:numId w:val="12"/>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 xml:space="preserve">Avoid alcohol, drugs and cigarettes. </w:t>
      </w:r>
    </w:p>
    <w:p w:rsidR="006F0C86" w:rsidRPr="00154DF7" w:rsidRDefault="006F0C86" w:rsidP="00154DF7">
      <w:pPr>
        <w:pStyle w:val="ListParagraph"/>
        <w:numPr>
          <w:ilvl w:val="0"/>
          <w:numId w:val="12"/>
        </w:numPr>
        <w:spacing w:line="480" w:lineRule="auto"/>
        <w:rPr>
          <w:rFonts w:ascii="Arial" w:hAnsi="Arial" w:cs="Arial"/>
          <w:color w:val="A53010"/>
          <w:sz w:val="28"/>
          <w:szCs w:val="28"/>
        </w:rPr>
      </w:pPr>
      <w:r w:rsidRPr="00154DF7">
        <w:rPr>
          <w:rFonts w:ascii="Arial" w:eastAsiaTheme="minorEastAsia" w:hAnsi="Arial" w:cs="Arial"/>
          <w:color w:val="404040" w:themeColor="text1" w:themeTint="BF"/>
          <w:kern w:val="24"/>
          <w:sz w:val="28"/>
          <w:szCs w:val="28"/>
        </w:rPr>
        <w:t>Sleep – good sleep hygiene, no screens in the bedroom, no caffeine before bed and a wind down period can a</w:t>
      </w:r>
      <w:r w:rsidR="00850AC2" w:rsidRPr="00154DF7">
        <w:rPr>
          <w:rFonts w:ascii="Arial" w:eastAsiaTheme="minorEastAsia" w:hAnsi="Arial" w:cs="Arial"/>
          <w:color w:val="404040" w:themeColor="text1" w:themeTint="BF"/>
          <w:kern w:val="24"/>
          <w:sz w:val="28"/>
          <w:szCs w:val="28"/>
        </w:rPr>
        <w:t>ll help to get a better 8 hours</w:t>
      </w:r>
      <w:r w:rsidRPr="00154DF7">
        <w:rPr>
          <w:rFonts w:ascii="Arial" w:eastAsiaTheme="minorEastAsia" w:hAnsi="Arial" w:cs="Arial"/>
          <w:color w:val="404040" w:themeColor="text1" w:themeTint="BF"/>
          <w:kern w:val="24"/>
          <w:sz w:val="28"/>
          <w:szCs w:val="28"/>
        </w:rPr>
        <w:t xml:space="preserve"> sleep. </w:t>
      </w:r>
    </w:p>
    <w:p w:rsidR="00A7346E" w:rsidRPr="00154DF7" w:rsidRDefault="00A7346E" w:rsidP="00154DF7">
      <w:pPr>
        <w:tabs>
          <w:tab w:val="left" w:pos="1305"/>
        </w:tabs>
        <w:spacing w:line="480" w:lineRule="auto"/>
        <w:rPr>
          <w:rFonts w:ascii="Arial" w:eastAsia="Times New Roman" w:hAnsi="Arial" w:cs="Arial"/>
          <w:sz w:val="28"/>
          <w:szCs w:val="28"/>
          <w:lang w:eastAsia="en-IE"/>
        </w:rPr>
      </w:pPr>
    </w:p>
    <w:sectPr w:rsidR="00A7346E" w:rsidRPr="00154DF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F1E" w:rsidRDefault="00446F1E" w:rsidP="00D47865">
      <w:pPr>
        <w:spacing w:after="0" w:line="240" w:lineRule="auto"/>
      </w:pPr>
      <w:r>
        <w:separator/>
      </w:r>
    </w:p>
  </w:endnote>
  <w:endnote w:type="continuationSeparator" w:id="0">
    <w:p w:rsidR="00446F1E" w:rsidRDefault="00446F1E" w:rsidP="00D4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86" w:rsidRDefault="00850AC2" w:rsidP="00850AC2">
    <w:pPr>
      <w:pStyle w:val="Footer"/>
      <w:jc w:val="right"/>
    </w:pPr>
    <w:r>
      <w:rPr>
        <w:noProof/>
        <w:lang w:eastAsia="en-IE"/>
      </w:rPr>
      <w:drawing>
        <wp:inline distT="0" distB="0" distL="0" distR="0" wp14:anchorId="1BA4EB70" wp14:editId="20E8D552">
          <wp:extent cx="1095074" cy="637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 Unit Final Logo transparent JPEG Hi Res.jpg"/>
                  <pic:cNvPicPr/>
                </pic:nvPicPr>
                <pic:blipFill>
                  <a:blip r:embed="rId1">
                    <a:extLst>
                      <a:ext uri="{28A0092B-C50C-407E-A947-70E740481C1C}">
                        <a14:useLocalDpi xmlns:a14="http://schemas.microsoft.com/office/drawing/2010/main" val="0"/>
                      </a:ext>
                    </a:extLst>
                  </a:blip>
                  <a:stretch>
                    <a:fillRect/>
                  </a:stretch>
                </pic:blipFill>
                <pic:spPr>
                  <a:xfrm>
                    <a:off x="0" y="0"/>
                    <a:ext cx="1111125" cy="646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F1E" w:rsidRDefault="00446F1E" w:rsidP="00D47865">
      <w:pPr>
        <w:spacing w:after="0" w:line="240" w:lineRule="auto"/>
      </w:pPr>
      <w:r>
        <w:separator/>
      </w:r>
    </w:p>
  </w:footnote>
  <w:footnote w:type="continuationSeparator" w:id="0">
    <w:p w:rsidR="00446F1E" w:rsidRDefault="00446F1E" w:rsidP="00D47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C86" w:rsidRDefault="006F0C86" w:rsidP="006F0C86">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4BD"/>
    <w:multiLevelType w:val="hybridMultilevel"/>
    <w:tmpl w:val="CB9E0976"/>
    <w:lvl w:ilvl="0" w:tplc="337A490E">
      <w:start w:val="1"/>
      <w:numFmt w:val="bullet"/>
      <w:lvlText w:val=""/>
      <w:lvlJc w:val="left"/>
      <w:pPr>
        <w:tabs>
          <w:tab w:val="num" w:pos="720"/>
        </w:tabs>
        <w:ind w:left="720" w:hanging="360"/>
      </w:pPr>
      <w:rPr>
        <w:rFonts w:ascii="Wingdings 3" w:hAnsi="Wingdings 3" w:hint="default"/>
      </w:rPr>
    </w:lvl>
    <w:lvl w:ilvl="1" w:tplc="2520BD92" w:tentative="1">
      <w:start w:val="1"/>
      <w:numFmt w:val="bullet"/>
      <w:lvlText w:val=""/>
      <w:lvlJc w:val="left"/>
      <w:pPr>
        <w:tabs>
          <w:tab w:val="num" w:pos="1440"/>
        </w:tabs>
        <w:ind w:left="1440" w:hanging="360"/>
      </w:pPr>
      <w:rPr>
        <w:rFonts w:ascii="Wingdings 3" w:hAnsi="Wingdings 3" w:hint="default"/>
      </w:rPr>
    </w:lvl>
    <w:lvl w:ilvl="2" w:tplc="02B432C8" w:tentative="1">
      <w:start w:val="1"/>
      <w:numFmt w:val="bullet"/>
      <w:lvlText w:val=""/>
      <w:lvlJc w:val="left"/>
      <w:pPr>
        <w:tabs>
          <w:tab w:val="num" w:pos="2160"/>
        </w:tabs>
        <w:ind w:left="2160" w:hanging="360"/>
      </w:pPr>
      <w:rPr>
        <w:rFonts w:ascii="Wingdings 3" w:hAnsi="Wingdings 3" w:hint="default"/>
      </w:rPr>
    </w:lvl>
    <w:lvl w:ilvl="3" w:tplc="7DE40A68" w:tentative="1">
      <w:start w:val="1"/>
      <w:numFmt w:val="bullet"/>
      <w:lvlText w:val=""/>
      <w:lvlJc w:val="left"/>
      <w:pPr>
        <w:tabs>
          <w:tab w:val="num" w:pos="2880"/>
        </w:tabs>
        <w:ind w:left="2880" w:hanging="360"/>
      </w:pPr>
      <w:rPr>
        <w:rFonts w:ascii="Wingdings 3" w:hAnsi="Wingdings 3" w:hint="default"/>
      </w:rPr>
    </w:lvl>
    <w:lvl w:ilvl="4" w:tplc="8504780A" w:tentative="1">
      <w:start w:val="1"/>
      <w:numFmt w:val="bullet"/>
      <w:lvlText w:val=""/>
      <w:lvlJc w:val="left"/>
      <w:pPr>
        <w:tabs>
          <w:tab w:val="num" w:pos="3600"/>
        </w:tabs>
        <w:ind w:left="3600" w:hanging="360"/>
      </w:pPr>
      <w:rPr>
        <w:rFonts w:ascii="Wingdings 3" w:hAnsi="Wingdings 3" w:hint="default"/>
      </w:rPr>
    </w:lvl>
    <w:lvl w:ilvl="5" w:tplc="A1F00BF4" w:tentative="1">
      <w:start w:val="1"/>
      <w:numFmt w:val="bullet"/>
      <w:lvlText w:val=""/>
      <w:lvlJc w:val="left"/>
      <w:pPr>
        <w:tabs>
          <w:tab w:val="num" w:pos="4320"/>
        </w:tabs>
        <w:ind w:left="4320" w:hanging="360"/>
      </w:pPr>
      <w:rPr>
        <w:rFonts w:ascii="Wingdings 3" w:hAnsi="Wingdings 3" w:hint="default"/>
      </w:rPr>
    </w:lvl>
    <w:lvl w:ilvl="6" w:tplc="ED1E1F4A" w:tentative="1">
      <w:start w:val="1"/>
      <w:numFmt w:val="bullet"/>
      <w:lvlText w:val=""/>
      <w:lvlJc w:val="left"/>
      <w:pPr>
        <w:tabs>
          <w:tab w:val="num" w:pos="5040"/>
        </w:tabs>
        <w:ind w:left="5040" w:hanging="360"/>
      </w:pPr>
      <w:rPr>
        <w:rFonts w:ascii="Wingdings 3" w:hAnsi="Wingdings 3" w:hint="default"/>
      </w:rPr>
    </w:lvl>
    <w:lvl w:ilvl="7" w:tplc="AE1E2102" w:tentative="1">
      <w:start w:val="1"/>
      <w:numFmt w:val="bullet"/>
      <w:lvlText w:val=""/>
      <w:lvlJc w:val="left"/>
      <w:pPr>
        <w:tabs>
          <w:tab w:val="num" w:pos="5760"/>
        </w:tabs>
        <w:ind w:left="5760" w:hanging="360"/>
      </w:pPr>
      <w:rPr>
        <w:rFonts w:ascii="Wingdings 3" w:hAnsi="Wingdings 3" w:hint="default"/>
      </w:rPr>
    </w:lvl>
    <w:lvl w:ilvl="8" w:tplc="A4F49BB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722310A"/>
    <w:multiLevelType w:val="hybridMultilevel"/>
    <w:tmpl w:val="35E88A72"/>
    <w:lvl w:ilvl="0" w:tplc="D89675D0">
      <w:start w:val="1"/>
      <w:numFmt w:val="bullet"/>
      <w:lvlText w:val="•"/>
      <w:lvlJc w:val="left"/>
      <w:pPr>
        <w:tabs>
          <w:tab w:val="num" w:pos="502"/>
        </w:tabs>
        <w:ind w:left="502" w:hanging="360"/>
      </w:pPr>
      <w:rPr>
        <w:rFonts w:ascii="Times New Roman" w:hAnsi="Times New Roman" w:hint="default"/>
      </w:rPr>
    </w:lvl>
    <w:lvl w:ilvl="1" w:tplc="37D0898E" w:tentative="1">
      <w:start w:val="1"/>
      <w:numFmt w:val="bullet"/>
      <w:lvlText w:val="•"/>
      <w:lvlJc w:val="left"/>
      <w:pPr>
        <w:tabs>
          <w:tab w:val="num" w:pos="1222"/>
        </w:tabs>
        <w:ind w:left="1222" w:hanging="360"/>
      </w:pPr>
      <w:rPr>
        <w:rFonts w:ascii="Times New Roman" w:hAnsi="Times New Roman" w:hint="default"/>
      </w:rPr>
    </w:lvl>
    <w:lvl w:ilvl="2" w:tplc="B4387A52" w:tentative="1">
      <w:start w:val="1"/>
      <w:numFmt w:val="bullet"/>
      <w:lvlText w:val="•"/>
      <w:lvlJc w:val="left"/>
      <w:pPr>
        <w:tabs>
          <w:tab w:val="num" w:pos="1942"/>
        </w:tabs>
        <w:ind w:left="1942" w:hanging="360"/>
      </w:pPr>
      <w:rPr>
        <w:rFonts w:ascii="Times New Roman" w:hAnsi="Times New Roman" w:hint="default"/>
      </w:rPr>
    </w:lvl>
    <w:lvl w:ilvl="3" w:tplc="17E04B44" w:tentative="1">
      <w:start w:val="1"/>
      <w:numFmt w:val="bullet"/>
      <w:lvlText w:val="•"/>
      <w:lvlJc w:val="left"/>
      <w:pPr>
        <w:tabs>
          <w:tab w:val="num" w:pos="2662"/>
        </w:tabs>
        <w:ind w:left="2662" w:hanging="360"/>
      </w:pPr>
      <w:rPr>
        <w:rFonts w:ascii="Times New Roman" w:hAnsi="Times New Roman" w:hint="default"/>
      </w:rPr>
    </w:lvl>
    <w:lvl w:ilvl="4" w:tplc="041AC4DC" w:tentative="1">
      <w:start w:val="1"/>
      <w:numFmt w:val="bullet"/>
      <w:lvlText w:val="•"/>
      <w:lvlJc w:val="left"/>
      <w:pPr>
        <w:tabs>
          <w:tab w:val="num" w:pos="3382"/>
        </w:tabs>
        <w:ind w:left="3382" w:hanging="360"/>
      </w:pPr>
      <w:rPr>
        <w:rFonts w:ascii="Times New Roman" w:hAnsi="Times New Roman" w:hint="default"/>
      </w:rPr>
    </w:lvl>
    <w:lvl w:ilvl="5" w:tplc="CD6C4830" w:tentative="1">
      <w:start w:val="1"/>
      <w:numFmt w:val="bullet"/>
      <w:lvlText w:val="•"/>
      <w:lvlJc w:val="left"/>
      <w:pPr>
        <w:tabs>
          <w:tab w:val="num" w:pos="4102"/>
        </w:tabs>
        <w:ind w:left="4102" w:hanging="360"/>
      </w:pPr>
      <w:rPr>
        <w:rFonts w:ascii="Times New Roman" w:hAnsi="Times New Roman" w:hint="default"/>
      </w:rPr>
    </w:lvl>
    <w:lvl w:ilvl="6" w:tplc="BACC9DA8" w:tentative="1">
      <w:start w:val="1"/>
      <w:numFmt w:val="bullet"/>
      <w:lvlText w:val="•"/>
      <w:lvlJc w:val="left"/>
      <w:pPr>
        <w:tabs>
          <w:tab w:val="num" w:pos="4822"/>
        </w:tabs>
        <w:ind w:left="4822" w:hanging="360"/>
      </w:pPr>
      <w:rPr>
        <w:rFonts w:ascii="Times New Roman" w:hAnsi="Times New Roman" w:hint="default"/>
      </w:rPr>
    </w:lvl>
    <w:lvl w:ilvl="7" w:tplc="9CCE3408" w:tentative="1">
      <w:start w:val="1"/>
      <w:numFmt w:val="bullet"/>
      <w:lvlText w:val="•"/>
      <w:lvlJc w:val="left"/>
      <w:pPr>
        <w:tabs>
          <w:tab w:val="num" w:pos="5542"/>
        </w:tabs>
        <w:ind w:left="5542" w:hanging="360"/>
      </w:pPr>
      <w:rPr>
        <w:rFonts w:ascii="Times New Roman" w:hAnsi="Times New Roman" w:hint="default"/>
      </w:rPr>
    </w:lvl>
    <w:lvl w:ilvl="8" w:tplc="A8E62390" w:tentative="1">
      <w:start w:val="1"/>
      <w:numFmt w:val="bullet"/>
      <w:lvlText w:val="•"/>
      <w:lvlJc w:val="left"/>
      <w:pPr>
        <w:tabs>
          <w:tab w:val="num" w:pos="6262"/>
        </w:tabs>
        <w:ind w:left="6262" w:hanging="360"/>
      </w:pPr>
      <w:rPr>
        <w:rFonts w:ascii="Times New Roman" w:hAnsi="Times New Roman" w:hint="default"/>
      </w:rPr>
    </w:lvl>
  </w:abstractNum>
  <w:abstractNum w:abstractNumId="2" w15:restartNumberingAfterBreak="0">
    <w:nsid w:val="200E74E3"/>
    <w:multiLevelType w:val="hybridMultilevel"/>
    <w:tmpl w:val="C4988F2E"/>
    <w:lvl w:ilvl="0" w:tplc="591025A4">
      <w:start w:val="1"/>
      <w:numFmt w:val="bullet"/>
      <w:lvlText w:val=""/>
      <w:lvlJc w:val="left"/>
      <w:pPr>
        <w:tabs>
          <w:tab w:val="num" w:pos="720"/>
        </w:tabs>
        <w:ind w:left="720" w:hanging="360"/>
      </w:pPr>
      <w:rPr>
        <w:rFonts w:ascii="Wingdings 3" w:hAnsi="Wingdings 3" w:hint="default"/>
        <w:color w:val="C00000"/>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4110FC"/>
    <w:multiLevelType w:val="hybridMultilevel"/>
    <w:tmpl w:val="8AEE5220"/>
    <w:lvl w:ilvl="0" w:tplc="1640FD38">
      <w:start w:val="1"/>
      <w:numFmt w:val="bullet"/>
      <w:lvlText w:val=""/>
      <w:lvlJc w:val="left"/>
      <w:pPr>
        <w:tabs>
          <w:tab w:val="num" w:pos="720"/>
        </w:tabs>
        <w:ind w:left="720" w:hanging="360"/>
      </w:pPr>
      <w:rPr>
        <w:rFonts w:ascii="Wingdings 3" w:hAnsi="Wingdings 3" w:hint="default"/>
      </w:rPr>
    </w:lvl>
    <w:lvl w:ilvl="1" w:tplc="D792B3F6" w:tentative="1">
      <w:start w:val="1"/>
      <w:numFmt w:val="bullet"/>
      <w:lvlText w:val=""/>
      <w:lvlJc w:val="left"/>
      <w:pPr>
        <w:tabs>
          <w:tab w:val="num" w:pos="1440"/>
        </w:tabs>
        <w:ind w:left="1440" w:hanging="360"/>
      </w:pPr>
      <w:rPr>
        <w:rFonts w:ascii="Wingdings 3" w:hAnsi="Wingdings 3" w:hint="default"/>
      </w:rPr>
    </w:lvl>
    <w:lvl w:ilvl="2" w:tplc="57E0A508" w:tentative="1">
      <w:start w:val="1"/>
      <w:numFmt w:val="bullet"/>
      <w:lvlText w:val=""/>
      <w:lvlJc w:val="left"/>
      <w:pPr>
        <w:tabs>
          <w:tab w:val="num" w:pos="2160"/>
        </w:tabs>
        <w:ind w:left="2160" w:hanging="360"/>
      </w:pPr>
      <w:rPr>
        <w:rFonts w:ascii="Wingdings 3" w:hAnsi="Wingdings 3" w:hint="default"/>
      </w:rPr>
    </w:lvl>
    <w:lvl w:ilvl="3" w:tplc="96CC9BD6" w:tentative="1">
      <w:start w:val="1"/>
      <w:numFmt w:val="bullet"/>
      <w:lvlText w:val=""/>
      <w:lvlJc w:val="left"/>
      <w:pPr>
        <w:tabs>
          <w:tab w:val="num" w:pos="2880"/>
        </w:tabs>
        <w:ind w:left="2880" w:hanging="360"/>
      </w:pPr>
      <w:rPr>
        <w:rFonts w:ascii="Wingdings 3" w:hAnsi="Wingdings 3" w:hint="default"/>
      </w:rPr>
    </w:lvl>
    <w:lvl w:ilvl="4" w:tplc="0764E76A" w:tentative="1">
      <w:start w:val="1"/>
      <w:numFmt w:val="bullet"/>
      <w:lvlText w:val=""/>
      <w:lvlJc w:val="left"/>
      <w:pPr>
        <w:tabs>
          <w:tab w:val="num" w:pos="3600"/>
        </w:tabs>
        <w:ind w:left="3600" w:hanging="360"/>
      </w:pPr>
      <w:rPr>
        <w:rFonts w:ascii="Wingdings 3" w:hAnsi="Wingdings 3" w:hint="default"/>
      </w:rPr>
    </w:lvl>
    <w:lvl w:ilvl="5" w:tplc="75220406" w:tentative="1">
      <w:start w:val="1"/>
      <w:numFmt w:val="bullet"/>
      <w:lvlText w:val=""/>
      <w:lvlJc w:val="left"/>
      <w:pPr>
        <w:tabs>
          <w:tab w:val="num" w:pos="4320"/>
        </w:tabs>
        <w:ind w:left="4320" w:hanging="360"/>
      </w:pPr>
      <w:rPr>
        <w:rFonts w:ascii="Wingdings 3" w:hAnsi="Wingdings 3" w:hint="default"/>
      </w:rPr>
    </w:lvl>
    <w:lvl w:ilvl="6" w:tplc="A2E4724A" w:tentative="1">
      <w:start w:val="1"/>
      <w:numFmt w:val="bullet"/>
      <w:lvlText w:val=""/>
      <w:lvlJc w:val="left"/>
      <w:pPr>
        <w:tabs>
          <w:tab w:val="num" w:pos="5040"/>
        </w:tabs>
        <w:ind w:left="5040" w:hanging="360"/>
      </w:pPr>
      <w:rPr>
        <w:rFonts w:ascii="Wingdings 3" w:hAnsi="Wingdings 3" w:hint="default"/>
      </w:rPr>
    </w:lvl>
    <w:lvl w:ilvl="7" w:tplc="240C310A" w:tentative="1">
      <w:start w:val="1"/>
      <w:numFmt w:val="bullet"/>
      <w:lvlText w:val=""/>
      <w:lvlJc w:val="left"/>
      <w:pPr>
        <w:tabs>
          <w:tab w:val="num" w:pos="5760"/>
        </w:tabs>
        <w:ind w:left="5760" w:hanging="360"/>
      </w:pPr>
      <w:rPr>
        <w:rFonts w:ascii="Wingdings 3" w:hAnsi="Wingdings 3" w:hint="default"/>
      </w:rPr>
    </w:lvl>
    <w:lvl w:ilvl="8" w:tplc="C57E277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31264D85"/>
    <w:multiLevelType w:val="hybridMultilevel"/>
    <w:tmpl w:val="58F4F4C2"/>
    <w:lvl w:ilvl="0" w:tplc="7624B1B0">
      <w:start w:val="1"/>
      <w:numFmt w:val="bullet"/>
      <w:lvlText w:val="•"/>
      <w:lvlJc w:val="left"/>
      <w:pPr>
        <w:tabs>
          <w:tab w:val="num" w:pos="720"/>
        </w:tabs>
        <w:ind w:left="720" w:hanging="360"/>
      </w:pPr>
      <w:rPr>
        <w:rFonts w:ascii="Times New Roman" w:hAnsi="Times New Roman" w:hint="default"/>
      </w:rPr>
    </w:lvl>
    <w:lvl w:ilvl="1" w:tplc="4DC26EB0" w:tentative="1">
      <w:start w:val="1"/>
      <w:numFmt w:val="bullet"/>
      <w:lvlText w:val="•"/>
      <w:lvlJc w:val="left"/>
      <w:pPr>
        <w:tabs>
          <w:tab w:val="num" w:pos="1440"/>
        </w:tabs>
        <w:ind w:left="1440" w:hanging="360"/>
      </w:pPr>
      <w:rPr>
        <w:rFonts w:ascii="Times New Roman" w:hAnsi="Times New Roman" w:hint="default"/>
      </w:rPr>
    </w:lvl>
    <w:lvl w:ilvl="2" w:tplc="BC242AFA" w:tentative="1">
      <w:start w:val="1"/>
      <w:numFmt w:val="bullet"/>
      <w:lvlText w:val="•"/>
      <w:lvlJc w:val="left"/>
      <w:pPr>
        <w:tabs>
          <w:tab w:val="num" w:pos="2160"/>
        </w:tabs>
        <w:ind w:left="2160" w:hanging="360"/>
      </w:pPr>
      <w:rPr>
        <w:rFonts w:ascii="Times New Roman" w:hAnsi="Times New Roman" w:hint="default"/>
      </w:rPr>
    </w:lvl>
    <w:lvl w:ilvl="3" w:tplc="3C5E4CAA" w:tentative="1">
      <w:start w:val="1"/>
      <w:numFmt w:val="bullet"/>
      <w:lvlText w:val="•"/>
      <w:lvlJc w:val="left"/>
      <w:pPr>
        <w:tabs>
          <w:tab w:val="num" w:pos="2880"/>
        </w:tabs>
        <w:ind w:left="2880" w:hanging="360"/>
      </w:pPr>
      <w:rPr>
        <w:rFonts w:ascii="Times New Roman" w:hAnsi="Times New Roman" w:hint="default"/>
      </w:rPr>
    </w:lvl>
    <w:lvl w:ilvl="4" w:tplc="AD10E5F4" w:tentative="1">
      <w:start w:val="1"/>
      <w:numFmt w:val="bullet"/>
      <w:lvlText w:val="•"/>
      <w:lvlJc w:val="left"/>
      <w:pPr>
        <w:tabs>
          <w:tab w:val="num" w:pos="3600"/>
        </w:tabs>
        <w:ind w:left="3600" w:hanging="360"/>
      </w:pPr>
      <w:rPr>
        <w:rFonts w:ascii="Times New Roman" w:hAnsi="Times New Roman" w:hint="default"/>
      </w:rPr>
    </w:lvl>
    <w:lvl w:ilvl="5" w:tplc="73587294" w:tentative="1">
      <w:start w:val="1"/>
      <w:numFmt w:val="bullet"/>
      <w:lvlText w:val="•"/>
      <w:lvlJc w:val="left"/>
      <w:pPr>
        <w:tabs>
          <w:tab w:val="num" w:pos="4320"/>
        </w:tabs>
        <w:ind w:left="4320" w:hanging="360"/>
      </w:pPr>
      <w:rPr>
        <w:rFonts w:ascii="Times New Roman" w:hAnsi="Times New Roman" w:hint="default"/>
      </w:rPr>
    </w:lvl>
    <w:lvl w:ilvl="6" w:tplc="2A264542" w:tentative="1">
      <w:start w:val="1"/>
      <w:numFmt w:val="bullet"/>
      <w:lvlText w:val="•"/>
      <w:lvlJc w:val="left"/>
      <w:pPr>
        <w:tabs>
          <w:tab w:val="num" w:pos="5040"/>
        </w:tabs>
        <w:ind w:left="5040" w:hanging="360"/>
      </w:pPr>
      <w:rPr>
        <w:rFonts w:ascii="Times New Roman" w:hAnsi="Times New Roman" w:hint="default"/>
      </w:rPr>
    </w:lvl>
    <w:lvl w:ilvl="7" w:tplc="84842340" w:tentative="1">
      <w:start w:val="1"/>
      <w:numFmt w:val="bullet"/>
      <w:lvlText w:val="•"/>
      <w:lvlJc w:val="left"/>
      <w:pPr>
        <w:tabs>
          <w:tab w:val="num" w:pos="5760"/>
        </w:tabs>
        <w:ind w:left="5760" w:hanging="360"/>
      </w:pPr>
      <w:rPr>
        <w:rFonts w:ascii="Times New Roman" w:hAnsi="Times New Roman" w:hint="default"/>
      </w:rPr>
    </w:lvl>
    <w:lvl w:ilvl="8" w:tplc="B90804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2B04402"/>
    <w:multiLevelType w:val="hybridMultilevel"/>
    <w:tmpl w:val="72525636"/>
    <w:lvl w:ilvl="0" w:tplc="E132F8A8">
      <w:start w:val="1"/>
      <w:numFmt w:val="bullet"/>
      <w:lvlText w:val=""/>
      <w:lvlJc w:val="left"/>
      <w:pPr>
        <w:tabs>
          <w:tab w:val="num" w:pos="720"/>
        </w:tabs>
        <w:ind w:left="720" w:hanging="360"/>
      </w:pPr>
      <w:rPr>
        <w:rFonts w:ascii="Wingdings 3" w:hAnsi="Wingdings 3" w:hint="default"/>
      </w:rPr>
    </w:lvl>
    <w:lvl w:ilvl="1" w:tplc="CDC8F4DA" w:tentative="1">
      <w:start w:val="1"/>
      <w:numFmt w:val="bullet"/>
      <w:lvlText w:val=""/>
      <w:lvlJc w:val="left"/>
      <w:pPr>
        <w:tabs>
          <w:tab w:val="num" w:pos="1440"/>
        </w:tabs>
        <w:ind w:left="1440" w:hanging="360"/>
      </w:pPr>
      <w:rPr>
        <w:rFonts w:ascii="Wingdings 3" w:hAnsi="Wingdings 3" w:hint="default"/>
      </w:rPr>
    </w:lvl>
    <w:lvl w:ilvl="2" w:tplc="11424E2E" w:tentative="1">
      <w:start w:val="1"/>
      <w:numFmt w:val="bullet"/>
      <w:lvlText w:val=""/>
      <w:lvlJc w:val="left"/>
      <w:pPr>
        <w:tabs>
          <w:tab w:val="num" w:pos="2160"/>
        </w:tabs>
        <w:ind w:left="2160" w:hanging="360"/>
      </w:pPr>
      <w:rPr>
        <w:rFonts w:ascii="Wingdings 3" w:hAnsi="Wingdings 3" w:hint="default"/>
      </w:rPr>
    </w:lvl>
    <w:lvl w:ilvl="3" w:tplc="A086BFEA" w:tentative="1">
      <w:start w:val="1"/>
      <w:numFmt w:val="bullet"/>
      <w:lvlText w:val=""/>
      <w:lvlJc w:val="left"/>
      <w:pPr>
        <w:tabs>
          <w:tab w:val="num" w:pos="2880"/>
        </w:tabs>
        <w:ind w:left="2880" w:hanging="360"/>
      </w:pPr>
      <w:rPr>
        <w:rFonts w:ascii="Wingdings 3" w:hAnsi="Wingdings 3" w:hint="default"/>
      </w:rPr>
    </w:lvl>
    <w:lvl w:ilvl="4" w:tplc="03D0AC5C" w:tentative="1">
      <w:start w:val="1"/>
      <w:numFmt w:val="bullet"/>
      <w:lvlText w:val=""/>
      <w:lvlJc w:val="left"/>
      <w:pPr>
        <w:tabs>
          <w:tab w:val="num" w:pos="3600"/>
        </w:tabs>
        <w:ind w:left="3600" w:hanging="360"/>
      </w:pPr>
      <w:rPr>
        <w:rFonts w:ascii="Wingdings 3" w:hAnsi="Wingdings 3" w:hint="default"/>
      </w:rPr>
    </w:lvl>
    <w:lvl w:ilvl="5" w:tplc="EA80C310" w:tentative="1">
      <w:start w:val="1"/>
      <w:numFmt w:val="bullet"/>
      <w:lvlText w:val=""/>
      <w:lvlJc w:val="left"/>
      <w:pPr>
        <w:tabs>
          <w:tab w:val="num" w:pos="4320"/>
        </w:tabs>
        <w:ind w:left="4320" w:hanging="360"/>
      </w:pPr>
      <w:rPr>
        <w:rFonts w:ascii="Wingdings 3" w:hAnsi="Wingdings 3" w:hint="default"/>
      </w:rPr>
    </w:lvl>
    <w:lvl w:ilvl="6" w:tplc="E4C6179C" w:tentative="1">
      <w:start w:val="1"/>
      <w:numFmt w:val="bullet"/>
      <w:lvlText w:val=""/>
      <w:lvlJc w:val="left"/>
      <w:pPr>
        <w:tabs>
          <w:tab w:val="num" w:pos="5040"/>
        </w:tabs>
        <w:ind w:left="5040" w:hanging="360"/>
      </w:pPr>
      <w:rPr>
        <w:rFonts w:ascii="Wingdings 3" w:hAnsi="Wingdings 3" w:hint="default"/>
      </w:rPr>
    </w:lvl>
    <w:lvl w:ilvl="7" w:tplc="05E0C6DC" w:tentative="1">
      <w:start w:val="1"/>
      <w:numFmt w:val="bullet"/>
      <w:lvlText w:val=""/>
      <w:lvlJc w:val="left"/>
      <w:pPr>
        <w:tabs>
          <w:tab w:val="num" w:pos="5760"/>
        </w:tabs>
        <w:ind w:left="5760" w:hanging="360"/>
      </w:pPr>
      <w:rPr>
        <w:rFonts w:ascii="Wingdings 3" w:hAnsi="Wingdings 3" w:hint="default"/>
      </w:rPr>
    </w:lvl>
    <w:lvl w:ilvl="8" w:tplc="957E9A6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2401A77"/>
    <w:multiLevelType w:val="hybridMultilevel"/>
    <w:tmpl w:val="DB6EB142"/>
    <w:lvl w:ilvl="0" w:tplc="C518E47C">
      <w:start w:val="1"/>
      <w:numFmt w:val="bullet"/>
      <w:lvlText w:val=""/>
      <w:lvlJc w:val="left"/>
      <w:pPr>
        <w:tabs>
          <w:tab w:val="num" w:pos="720"/>
        </w:tabs>
        <w:ind w:left="720" w:hanging="360"/>
      </w:pPr>
      <w:rPr>
        <w:rFonts w:ascii="Wingdings 3" w:hAnsi="Wingdings 3" w:hint="default"/>
      </w:rPr>
    </w:lvl>
    <w:lvl w:ilvl="1" w:tplc="25769666" w:tentative="1">
      <w:start w:val="1"/>
      <w:numFmt w:val="bullet"/>
      <w:lvlText w:val=""/>
      <w:lvlJc w:val="left"/>
      <w:pPr>
        <w:tabs>
          <w:tab w:val="num" w:pos="1440"/>
        </w:tabs>
        <w:ind w:left="1440" w:hanging="360"/>
      </w:pPr>
      <w:rPr>
        <w:rFonts w:ascii="Wingdings 3" w:hAnsi="Wingdings 3" w:hint="default"/>
      </w:rPr>
    </w:lvl>
    <w:lvl w:ilvl="2" w:tplc="64E40154" w:tentative="1">
      <w:start w:val="1"/>
      <w:numFmt w:val="bullet"/>
      <w:lvlText w:val=""/>
      <w:lvlJc w:val="left"/>
      <w:pPr>
        <w:tabs>
          <w:tab w:val="num" w:pos="2160"/>
        </w:tabs>
        <w:ind w:left="2160" w:hanging="360"/>
      </w:pPr>
      <w:rPr>
        <w:rFonts w:ascii="Wingdings 3" w:hAnsi="Wingdings 3" w:hint="default"/>
      </w:rPr>
    </w:lvl>
    <w:lvl w:ilvl="3" w:tplc="636A3A24" w:tentative="1">
      <w:start w:val="1"/>
      <w:numFmt w:val="bullet"/>
      <w:lvlText w:val=""/>
      <w:lvlJc w:val="left"/>
      <w:pPr>
        <w:tabs>
          <w:tab w:val="num" w:pos="2880"/>
        </w:tabs>
        <w:ind w:left="2880" w:hanging="360"/>
      </w:pPr>
      <w:rPr>
        <w:rFonts w:ascii="Wingdings 3" w:hAnsi="Wingdings 3" w:hint="default"/>
      </w:rPr>
    </w:lvl>
    <w:lvl w:ilvl="4" w:tplc="02EC93AE" w:tentative="1">
      <w:start w:val="1"/>
      <w:numFmt w:val="bullet"/>
      <w:lvlText w:val=""/>
      <w:lvlJc w:val="left"/>
      <w:pPr>
        <w:tabs>
          <w:tab w:val="num" w:pos="3600"/>
        </w:tabs>
        <w:ind w:left="3600" w:hanging="360"/>
      </w:pPr>
      <w:rPr>
        <w:rFonts w:ascii="Wingdings 3" w:hAnsi="Wingdings 3" w:hint="default"/>
      </w:rPr>
    </w:lvl>
    <w:lvl w:ilvl="5" w:tplc="E48439D6" w:tentative="1">
      <w:start w:val="1"/>
      <w:numFmt w:val="bullet"/>
      <w:lvlText w:val=""/>
      <w:lvlJc w:val="left"/>
      <w:pPr>
        <w:tabs>
          <w:tab w:val="num" w:pos="4320"/>
        </w:tabs>
        <w:ind w:left="4320" w:hanging="360"/>
      </w:pPr>
      <w:rPr>
        <w:rFonts w:ascii="Wingdings 3" w:hAnsi="Wingdings 3" w:hint="default"/>
      </w:rPr>
    </w:lvl>
    <w:lvl w:ilvl="6" w:tplc="42A64D74" w:tentative="1">
      <w:start w:val="1"/>
      <w:numFmt w:val="bullet"/>
      <w:lvlText w:val=""/>
      <w:lvlJc w:val="left"/>
      <w:pPr>
        <w:tabs>
          <w:tab w:val="num" w:pos="5040"/>
        </w:tabs>
        <w:ind w:left="5040" w:hanging="360"/>
      </w:pPr>
      <w:rPr>
        <w:rFonts w:ascii="Wingdings 3" w:hAnsi="Wingdings 3" w:hint="default"/>
      </w:rPr>
    </w:lvl>
    <w:lvl w:ilvl="7" w:tplc="B566B300" w:tentative="1">
      <w:start w:val="1"/>
      <w:numFmt w:val="bullet"/>
      <w:lvlText w:val=""/>
      <w:lvlJc w:val="left"/>
      <w:pPr>
        <w:tabs>
          <w:tab w:val="num" w:pos="5760"/>
        </w:tabs>
        <w:ind w:left="5760" w:hanging="360"/>
      </w:pPr>
      <w:rPr>
        <w:rFonts w:ascii="Wingdings 3" w:hAnsi="Wingdings 3" w:hint="default"/>
      </w:rPr>
    </w:lvl>
    <w:lvl w:ilvl="8" w:tplc="8012D03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5CD5A39"/>
    <w:multiLevelType w:val="hybridMultilevel"/>
    <w:tmpl w:val="FD843F76"/>
    <w:lvl w:ilvl="0" w:tplc="DDF8131A">
      <w:start w:val="1"/>
      <w:numFmt w:val="bullet"/>
      <w:lvlText w:val=""/>
      <w:lvlJc w:val="left"/>
      <w:pPr>
        <w:tabs>
          <w:tab w:val="num" w:pos="720"/>
        </w:tabs>
        <w:ind w:left="720" w:hanging="360"/>
      </w:pPr>
      <w:rPr>
        <w:rFonts w:ascii="Wingdings 3" w:hAnsi="Wingdings 3" w:hint="default"/>
      </w:rPr>
    </w:lvl>
    <w:lvl w:ilvl="1" w:tplc="1BAE44D8" w:tentative="1">
      <w:start w:val="1"/>
      <w:numFmt w:val="bullet"/>
      <w:lvlText w:val=""/>
      <w:lvlJc w:val="left"/>
      <w:pPr>
        <w:tabs>
          <w:tab w:val="num" w:pos="1440"/>
        </w:tabs>
        <w:ind w:left="1440" w:hanging="360"/>
      </w:pPr>
      <w:rPr>
        <w:rFonts w:ascii="Wingdings 3" w:hAnsi="Wingdings 3" w:hint="default"/>
      </w:rPr>
    </w:lvl>
    <w:lvl w:ilvl="2" w:tplc="9BBC0CFA" w:tentative="1">
      <w:start w:val="1"/>
      <w:numFmt w:val="bullet"/>
      <w:lvlText w:val=""/>
      <w:lvlJc w:val="left"/>
      <w:pPr>
        <w:tabs>
          <w:tab w:val="num" w:pos="2160"/>
        </w:tabs>
        <w:ind w:left="2160" w:hanging="360"/>
      </w:pPr>
      <w:rPr>
        <w:rFonts w:ascii="Wingdings 3" w:hAnsi="Wingdings 3" w:hint="default"/>
      </w:rPr>
    </w:lvl>
    <w:lvl w:ilvl="3" w:tplc="0F42C4F0" w:tentative="1">
      <w:start w:val="1"/>
      <w:numFmt w:val="bullet"/>
      <w:lvlText w:val=""/>
      <w:lvlJc w:val="left"/>
      <w:pPr>
        <w:tabs>
          <w:tab w:val="num" w:pos="2880"/>
        </w:tabs>
        <w:ind w:left="2880" w:hanging="360"/>
      </w:pPr>
      <w:rPr>
        <w:rFonts w:ascii="Wingdings 3" w:hAnsi="Wingdings 3" w:hint="default"/>
      </w:rPr>
    </w:lvl>
    <w:lvl w:ilvl="4" w:tplc="B3AE9E66" w:tentative="1">
      <w:start w:val="1"/>
      <w:numFmt w:val="bullet"/>
      <w:lvlText w:val=""/>
      <w:lvlJc w:val="left"/>
      <w:pPr>
        <w:tabs>
          <w:tab w:val="num" w:pos="3600"/>
        </w:tabs>
        <w:ind w:left="3600" w:hanging="360"/>
      </w:pPr>
      <w:rPr>
        <w:rFonts w:ascii="Wingdings 3" w:hAnsi="Wingdings 3" w:hint="default"/>
      </w:rPr>
    </w:lvl>
    <w:lvl w:ilvl="5" w:tplc="1F6E368E" w:tentative="1">
      <w:start w:val="1"/>
      <w:numFmt w:val="bullet"/>
      <w:lvlText w:val=""/>
      <w:lvlJc w:val="left"/>
      <w:pPr>
        <w:tabs>
          <w:tab w:val="num" w:pos="4320"/>
        </w:tabs>
        <w:ind w:left="4320" w:hanging="360"/>
      </w:pPr>
      <w:rPr>
        <w:rFonts w:ascii="Wingdings 3" w:hAnsi="Wingdings 3" w:hint="default"/>
      </w:rPr>
    </w:lvl>
    <w:lvl w:ilvl="6" w:tplc="63D66C92" w:tentative="1">
      <w:start w:val="1"/>
      <w:numFmt w:val="bullet"/>
      <w:lvlText w:val=""/>
      <w:lvlJc w:val="left"/>
      <w:pPr>
        <w:tabs>
          <w:tab w:val="num" w:pos="5040"/>
        </w:tabs>
        <w:ind w:left="5040" w:hanging="360"/>
      </w:pPr>
      <w:rPr>
        <w:rFonts w:ascii="Wingdings 3" w:hAnsi="Wingdings 3" w:hint="default"/>
      </w:rPr>
    </w:lvl>
    <w:lvl w:ilvl="7" w:tplc="8E028538" w:tentative="1">
      <w:start w:val="1"/>
      <w:numFmt w:val="bullet"/>
      <w:lvlText w:val=""/>
      <w:lvlJc w:val="left"/>
      <w:pPr>
        <w:tabs>
          <w:tab w:val="num" w:pos="5760"/>
        </w:tabs>
        <w:ind w:left="5760" w:hanging="360"/>
      </w:pPr>
      <w:rPr>
        <w:rFonts w:ascii="Wingdings 3" w:hAnsi="Wingdings 3" w:hint="default"/>
      </w:rPr>
    </w:lvl>
    <w:lvl w:ilvl="8" w:tplc="4F28371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4460FD5"/>
    <w:multiLevelType w:val="hybridMultilevel"/>
    <w:tmpl w:val="376212D8"/>
    <w:lvl w:ilvl="0" w:tplc="5A68A0B2">
      <w:start w:val="1"/>
      <w:numFmt w:val="bullet"/>
      <w:lvlText w:val=""/>
      <w:lvlJc w:val="left"/>
      <w:pPr>
        <w:tabs>
          <w:tab w:val="num" w:pos="720"/>
        </w:tabs>
        <w:ind w:left="720" w:hanging="360"/>
      </w:pPr>
      <w:rPr>
        <w:rFonts w:ascii="Wingdings 3" w:hAnsi="Wingdings 3" w:hint="default"/>
      </w:rPr>
    </w:lvl>
    <w:lvl w:ilvl="1" w:tplc="5D68DAF8" w:tentative="1">
      <w:start w:val="1"/>
      <w:numFmt w:val="bullet"/>
      <w:lvlText w:val=""/>
      <w:lvlJc w:val="left"/>
      <w:pPr>
        <w:tabs>
          <w:tab w:val="num" w:pos="1440"/>
        </w:tabs>
        <w:ind w:left="1440" w:hanging="360"/>
      </w:pPr>
      <w:rPr>
        <w:rFonts w:ascii="Wingdings 3" w:hAnsi="Wingdings 3" w:hint="default"/>
      </w:rPr>
    </w:lvl>
    <w:lvl w:ilvl="2" w:tplc="083ADCE0" w:tentative="1">
      <w:start w:val="1"/>
      <w:numFmt w:val="bullet"/>
      <w:lvlText w:val=""/>
      <w:lvlJc w:val="left"/>
      <w:pPr>
        <w:tabs>
          <w:tab w:val="num" w:pos="2160"/>
        </w:tabs>
        <w:ind w:left="2160" w:hanging="360"/>
      </w:pPr>
      <w:rPr>
        <w:rFonts w:ascii="Wingdings 3" w:hAnsi="Wingdings 3" w:hint="default"/>
      </w:rPr>
    </w:lvl>
    <w:lvl w:ilvl="3" w:tplc="10E226A0" w:tentative="1">
      <w:start w:val="1"/>
      <w:numFmt w:val="bullet"/>
      <w:lvlText w:val=""/>
      <w:lvlJc w:val="left"/>
      <w:pPr>
        <w:tabs>
          <w:tab w:val="num" w:pos="2880"/>
        </w:tabs>
        <w:ind w:left="2880" w:hanging="360"/>
      </w:pPr>
      <w:rPr>
        <w:rFonts w:ascii="Wingdings 3" w:hAnsi="Wingdings 3" w:hint="default"/>
      </w:rPr>
    </w:lvl>
    <w:lvl w:ilvl="4" w:tplc="241823F0" w:tentative="1">
      <w:start w:val="1"/>
      <w:numFmt w:val="bullet"/>
      <w:lvlText w:val=""/>
      <w:lvlJc w:val="left"/>
      <w:pPr>
        <w:tabs>
          <w:tab w:val="num" w:pos="3600"/>
        </w:tabs>
        <w:ind w:left="3600" w:hanging="360"/>
      </w:pPr>
      <w:rPr>
        <w:rFonts w:ascii="Wingdings 3" w:hAnsi="Wingdings 3" w:hint="default"/>
      </w:rPr>
    </w:lvl>
    <w:lvl w:ilvl="5" w:tplc="00F61710" w:tentative="1">
      <w:start w:val="1"/>
      <w:numFmt w:val="bullet"/>
      <w:lvlText w:val=""/>
      <w:lvlJc w:val="left"/>
      <w:pPr>
        <w:tabs>
          <w:tab w:val="num" w:pos="4320"/>
        </w:tabs>
        <w:ind w:left="4320" w:hanging="360"/>
      </w:pPr>
      <w:rPr>
        <w:rFonts w:ascii="Wingdings 3" w:hAnsi="Wingdings 3" w:hint="default"/>
      </w:rPr>
    </w:lvl>
    <w:lvl w:ilvl="6" w:tplc="43F217C2" w:tentative="1">
      <w:start w:val="1"/>
      <w:numFmt w:val="bullet"/>
      <w:lvlText w:val=""/>
      <w:lvlJc w:val="left"/>
      <w:pPr>
        <w:tabs>
          <w:tab w:val="num" w:pos="5040"/>
        </w:tabs>
        <w:ind w:left="5040" w:hanging="360"/>
      </w:pPr>
      <w:rPr>
        <w:rFonts w:ascii="Wingdings 3" w:hAnsi="Wingdings 3" w:hint="default"/>
      </w:rPr>
    </w:lvl>
    <w:lvl w:ilvl="7" w:tplc="C08AFB64" w:tentative="1">
      <w:start w:val="1"/>
      <w:numFmt w:val="bullet"/>
      <w:lvlText w:val=""/>
      <w:lvlJc w:val="left"/>
      <w:pPr>
        <w:tabs>
          <w:tab w:val="num" w:pos="5760"/>
        </w:tabs>
        <w:ind w:left="5760" w:hanging="360"/>
      </w:pPr>
      <w:rPr>
        <w:rFonts w:ascii="Wingdings 3" w:hAnsi="Wingdings 3" w:hint="default"/>
      </w:rPr>
    </w:lvl>
    <w:lvl w:ilvl="8" w:tplc="ED6E43A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9593B89"/>
    <w:multiLevelType w:val="hybridMultilevel"/>
    <w:tmpl w:val="52ECA93A"/>
    <w:lvl w:ilvl="0" w:tplc="815AC47A">
      <w:start w:val="1"/>
      <w:numFmt w:val="bullet"/>
      <w:lvlText w:val=""/>
      <w:lvlJc w:val="left"/>
      <w:pPr>
        <w:tabs>
          <w:tab w:val="num" w:pos="720"/>
        </w:tabs>
        <w:ind w:left="720" w:hanging="360"/>
      </w:pPr>
      <w:rPr>
        <w:rFonts w:ascii="Wingdings 3" w:hAnsi="Wingdings 3" w:hint="default"/>
      </w:rPr>
    </w:lvl>
    <w:lvl w:ilvl="1" w:tplc="F1E807C0" w:tentative="1">
      <w:start w:val="1"/>
      <w:numFmt w:val="bullet"/>
      <w:lvlText w:val=""/>
      <w:lvlJc w:val="left"/>
      <w:pPr>
        <w:tabs>
          <w:tab w:val="num" w:pos="1440"/>
        </w:tabs>
        <w:ind w:left="1440" w:hanging="360"/>
      </w:pPr>
      <w:rPr>
        <w:rFonts w:ascii="Wingdings 3" w:hAnsi="Wingdings 3" w:hint="default"/>
      </w:rPr>
    </w:lvl>
    <w:lvl w:ilvl="2" w:tplc="9CE2064E" w:tentative="1">
      <w:start w:val="1"/>
      <w:numFmt w:val="bullet"/>
      <w:lvlText w:val=""/>
      <w:lvlJc w:val="left"/>
      <w:pPr>
        <w:tabs>
          <w:tab w:val="num" w:pos="2160"/>
        </w:tabs>
        <w:ind w:left="2160" w:hanging="360"/>
      </w:pPr>
      <w:rPr>
        <w:rFonts w:ascii="Wingdings 3" w:hAnsi="Wingdings 3" w:hint="default"/>
      </w:rPr>
    </w:lvl>
    <w:lvl w:ilvl="3" w:tplc="26029C82" w:tentative="1">
      <w:start w:val="1"/>
      <w:numFmt w:val="bullet"/>
      <w:lvlText w:val=""/>
      <w:lvlJc w:val="left"/>
      <w:pPr>
        <w:tabs>
          <w:tab w:val="num" w:pos="2880"/>
        </w:tabs>
        <w:ind w:left="2880" w:hanging="360"/>
      </w:pPr>
      <w:rPr>
        <w:rFonts w:ascii="Wingdings 3" w:hAnsi="Wingdings 3" w:hint="default"/>
      </w:rPr>
    </w:lvl>
    <w:lvl w:ilvl="4" w:tplc="C87CE26C" w:tentative="1">
      <w:start w:val="1"/>
      <w:numFmt w:val="bullet"/>
      <w:lvlText w:val=""/>
      <w:lvlJc w:val="left"/>
      <w:pPr>
        <w:tabs>
          <w:tab w:val="num" w:pos="3600"/>
        </w:tabs>
        <w:ind w:left="3600" w:hanging="360"/>
      </w:pPr>
      <w:rPr>
        <w:rFonts w:ascii="Wingdings 3" w:hAnsi="Wingdings 3" w:hint="default"/>
      </w:rPr>
    </w:lvl>
    <w:lvl w:ilvl="5" w:tplc="CABC294E" w:tentative="1">
      <w:start w:val="1"/>
      <w:numFmt w:val="bullet"/>
      <w:lvlText w:val=""/>
      <w:lvlJc w:val="left"/>
      <w:pPr>
        <w:tabs>
          <w:tab w:val="num" w:pos="4320"/>
        </w:tabs>
        <w:ind w:left="4320" w:hanging="360"/>
      </w:pPr>
      <w:rPr>
        <w:rFonts w:ascii="Wingdings 3" w:hAnsi="Wingdings 3" w:hint="default"/>
      </w:rPr>
    </w:lvl>
    <w:lvl w:ilvl="6" w:tplc="22AC658A" w:tentative="1">
      <w:start w:val="1"/>
      <w:numFmt w:val="bullet"/>
      <w:lvlText w:val=""/>
      <w:lvlJc w:val="left"/>
      <w:pPr>
        <w:tabs>
          <w:tab w:val="num" w:pos="5040"/>
        </w:tabs>
        <w:ind w:left="5040" w:hanging="360"/>
      </w:pPr>
      <w:rPr>
        <w:rFonts w:ascii="Wingdings 3" w:hAnsi="Wingdings 3" w:hint="default"/>
      </w:rPr>
    </w:lvl>
    <w:lvl w:ilvl="7" w:tplc="DD2A4BFC" w:tentative="1">
      <w:start w:val="1"/>
      <w:numFmt w:val="bullet"/>
      <w:lvlText w:val=""/>
      <w:lvlJc w:val="left"/>
      <w:pPr>
        <w:tabs>
          <w:tab w:val="num" w:pos="5760"/>
        </w:tabs>
        <w:ind w:left="5760" w:hanging="360"/>
      </w:pPr>
      <w:rPr>
        <w:rFonts w:ascii="Wingdings 3" w:hAnsi="Wingdings 3" w:hint="default"/>
      </w:rPr>
    </w:lvl>
    <w:lvl w:ilvl="8" w:tplc="52329720"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54A69E1"/>
    <w:multiLevelType w:val="hybridMultilevel"/>
    <w:tmpl w:val="515A7162"/>
    <w:lvl w:ilvl="0" w:tplc="3B48BEBC">
      <w:start w:val="1"/>
      <w:numFmt w:val="bullet"/>
      <w:lvlText w:val=""/>
      <w:lvlJc w:val="left"/>
      <w:pPr>
        <w:tabs>
          <w:tab w:val="num" w:pos="720"/>
        </w:tabs>
        <w:ind w:left="720" w:hanging="360"/>
      </w:pPr>
      <w:rPr>
        <w:rFonts w:ascii="Wingdings 3" w:hAnsi="Wingdings 3" w:hint="default"/>
      </w:rPr>
    </w:lvl>
    <w:lvl w:ilvl="1" w:tplc="BB2069AA" w:tentative="1">
      <w:start w:val="1"/>
      <w:numFmt w:val="bullet"/>
      <w:lvlText w:val=""/>
      <w:lvlJc w:val="left"/>
      <w:pPr>
        <w:tabs>
          <w:tab w:val="num" w:pos="1440"/>
        </w:tabs>
        <w:ind w:left="1440" w:hanging="360"/>
      </w:pPr>
      <w:rPr>
        <w:rFonts w:ascii="Wingdings 3" w:hAnsi="Wingdings 3" w:hint="default"/>
      </w:rPr>
    </w:lvl>
    <w:lvl w:ilvl="2" w:tplc="145ED56A" w:tentative="1">
      <w:start w:val="1"/>
      <w:numFmt w:val="bullet"/>
      <w:lvlText w:val=""/>
      <w:lvlJc w:val="left"/>
      <w:pPr>
        <w:tabs>
          <w:tab w:val="num" w:pos="2160"/>
        </w:tabs>
        <w:ind w:left="2160" w:hanging="360"/>
      </w:pPr>
      <w:rPr>
        <w:rFonts w:ascii="Wingdings 3" w:hAnsi="Wingdings 3" w:hint="default"/>
      </w:rPr>
    </w:lvl>
    <w:lvl w:ilvl="3" w:tplc="FB5461E4" w:tentative="1">
      <w:start w:val="1"/>
      <w:numFmt w:val="bullet"/>
      <w:lvlText w:val=""/>
      <w:lvlJc w:val="left"/>
      <w:pPr>
        <w:tabs>
          <w:tab w:val="num" w:pos="2880"/>
        </w:tabs>
        <w:ind w:left="2880" w:hanging="360"/>
      </w:pPr>
      <w:rPr>
        <w:rFonts w:ascii="Wingdings 3" w:hAnsi="Wingdings 3" w:hint="default"/>
      </w:rPr>
    </w:lvl>
    <w:lvl w:ilvl="4" w:tplc="E1E25402" w:tentative="1">
      <w:start w:val="1"/>
      <w:numFmt w:val="bullet"/>
      <w:lvlText w:val=""/>
      <w:lvlJc w:val="left"/>
      <w:pPr>
        <w:tabs>
          <w:tab w:val="num" w:pos="3600"/>
        </w:tabs>
        <w:ind w:left="3600" w:hanging="360"/>
      </w:pPr>
      <w:rPr>
        <w:rFonts w:ascii="Wingdings 3" w:hAnsi="Wingdings 3" w:hint="default"/>
      </w:rPr>
    </w:lvl>
    <w:lvl w:ilvl="5" w:tplc="2A5A22CE" w:tentative="1">
      <w:start w:val="1"/>
      <w:numFmt w:val="bullet"/>
      <w:lvlText w:val=""/>
      <w:lvlJc w:val="left"/>
      <w:pPr>
        <w:tabs>
          <w:tab w:val="num" w:pos="4320"/>
        </w:tabs>
        <w:ind w:left="4320" w:hanging="360"/>
      </w:pPr>
      <w:rPr>
        <w:rFonts w:ascii="Wingdings 3" w:hAnsi="Wingdings 3" w:hint="default"/>
      </w:rPr>
    </w:lvl>
    <w:lvl w:ilvl="6" w:tplc="938A9A18" w:tentative="1">
      <w:start w:val="1"/>
      <w:numFmt w:val="bullet"/>
      <w:lvlText w:val=""/>
      <w:lvlJc w:val="left"/>
      <w:pPr>
        <w:tabs>
          <w:tab w:val="num" w:pos="5040"/>
        </w:tabs>
        <w:ind w:left="5040" w:hanging="360"/>
      </w:pPr>
      <w:rPr>
        <w:rFonts w:ascii="Wingdings 3" w:hAnsi="Wingdings 3" w:hint="default"/>
      </w:rPr>
    </w:lvl>
    <w:lvl w:ilvl="7" w:tplc="249CD4AE" w:tentative="1">
      <w:start w:val="1"/>
      <w:numFmt w:val="bullet"/>
      <w:lvlText w:val=""/>
      <w:lvlJc w:val="left"/>
      <w:pPr>
        <w:tabs>
          <w:tab w:val="num" w:pos="5760"/>
        </w:tabs>
        <w:ind w:left="5760" w:hanging="360"/>
      </w:pPr>
      <w:rPr>
        <w:rFonts w:ascii="Wingdings 3" w:hAnsi="Wingdings 3" w:hint="default"/>
      </w:rPr>
    </w:lvl>
    <w:lvl w:ilvl="8" w:tplc="9C7A618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7E293174"/>
    <w:multiLevelType w:val="hybridMultilevel"/>
    <w:tmpl w:val="D5BE8D58"/>
    <w:lvl w:ilvl="0" w:tplc="CE900D20">
      <w:start w:val="1"/>
      <w:numFmt w:val="bullet"/>
      <w:lvlText w:val=""/>
      <w:lvlJc w:val="left"/>
      <w:pPr>
        <w:tabs>
          <w:tab w:val="num" w:pos="644"/>
        </w:tabs>
        <w:ind w:left="644" w:hanging="360"/>
      </w:pPr>
      <w:rPr>
        <w:rFonts w:ascii="Wingdings 3" w:hAnsi="Wingdings 3" w:hint="default"/>
      </w:rPr>
    </w:lvl>
    <w:lvl w:ilvl="1" w:tplc="FB4C406C" w:tentative="1">
      <w:start w:val="1"/>
      <w:numFmt w:val="bullet"/>
      <w:lvlText w:val=""/>
      <w:lvlJc w:val="left"/>
      <w:pPr>
        <w:tabs>
          <w:tab w:val="num" w:pos="1364"/>
        </w:tabs>
        <w:ind w:left="1364" w:hanging="360"/>
      </w:pPr>
      <w:rPr>
        <w:rFonts w:ascii="Wingdings 3" w:hAnsi="Wingdings 3" w:hint="default"/>
      </w:rPr>
    </w:lvl>
    <w:lvl w:ilvl="2" w:tplc="BDC6D8A6" w:tentative="1">
      <w:start w:val="1"/>
      <w:numFmt w:val="bullet"/>
      <w:lvlText w:val=""/>
      <w:lvlJc w:val="left"/>
      <w:pPr>
        <w:tabs>
          <w:tab w:val="num" w:pos="2084"/>
        </w:tabs>
        <w:ind w:left="2084" w:hanging="360"/>
      </w:pPr>
      <w:rPr>
        <w:rFonts w:ascii="Wingdings 3" w:hAnsi="Wingdings 3" w:hint="default"/>
      </w:rPr>
    </w:lvl>
    <w:lvl w:ilvl="3" w:tplc="FDE60724" w:tentative="1">
      <w:start w:val="1"/>
      <w:numFmt w:val="bullet"/>
      <w:lvlText w:val=""/>
      <w:lvlJc w:val="left"/>
      <w:pPr>
        <w:tabs>
          <w:tab w:val="num" w:pos="2804"/>
        </w:tabs>
        <w:ind w:left="2804" w:hanging="360"/>
      </w:pPr>
      <w:rPr>
        <w:rFonts w:ascii="Wingdings 3" w:hAnsi="Wingdings 3" w:hint="default"/>
      </w:rPr>
    </w:lvl>
    <w:lvl w:ilvl="4" w:tplc="58529318" w:tentative="1">
      <w:start w:val="1"/>
      <w:numFmt w:val="bullet"/>
      <w:lvlText w:val=""/>
      <w:lvlJc w:val="left"/>
      <w:pPr>
        <w:tabs>
          <w:tab w:val="num" w:pos="3524"/>
        </w:tabs>
        <w:ind w:left="3524" w:hanging="360"/>
      </w:pPr>
      <w:rPr>
        <w:rFonts w:ascii="Wingdings 3" w:hAnsi="Wingdings 3" w:hint="default"/>
      </w:rPr>
    </w:lvl>
    <w:lvl w:ilvl="5" w:tplc="742E9884" w:tentative="1">
      <w:start w:val="1"/>
      <w:numFmt w:val="bullet"/>
      <w:lvlText w:val=""/>
      <w:lvlJc w:val="left"/>
      <w:pPr>
        <w:tabs>
          <w:tab w:val="num" w:pos="4244"/>
        </w:tabs>
        <w:ind w:left="4244" w:hanging="360"/>
      </w:pPr>
      <w:rPr>
        <w:rFonts w:ascii="Wingdings 3" w:hAnsi="Wingdings 3" w:hint="default"/>
      </w:rPr>
    </w:lvl>
    <w:lvl w:ilvl="6" w:tplc="6BC61958" w:tentative="1">
      <w:start w:val="1"/>
      <w:numFmt w:val="bullet"/>
      <w:lvlText w:val=""/>
      <w:lvlJc w:val="left"/>
      <w:pPr>
        <w:tabs>
          <w:tab w:val="num" w:pos="4964"/>
        </w:tabs>
        <w:ind w:left="4964" w:hanging="360"/>
      </w:pPr>
      <w:rPr>
        <w:rFonts w:ascii="Wingdings 3" w:hAnsi="Wingdings 3" w:hint="default"/>
      </w:rPr>
    </w:lvl>
    <w:lvl w:ilvl="7" w:tplc="9C3C59EE" w:tentative="1">
      <w:start w:val="1"/>
      <w:numFmt w:val="bullet"/>
      <w:lvlText w:val=""/>
      <w:lvlJc w:val="left"/>
      <w:pPr>
        <w:tabs>
          <w:tab w:val="num" w:pos="5684"/>
        </w:tabs>
        <w:ind w:left="5684" w:hanging="360"/>
      </w:pPr>
      <w:rPr>
        <w:rFonts w:ascii="Wingdings 3" w:hAnsi="Wingdings 3" w:hint="default"/>
      </w:rPr>
    </w:lvl>
    <w:lvl w:ilvl="8" w:tplc="5D446D02" w:tentative="1">
      <w:start w:val="1"/>
      <w:numFmt w:val="bullet"/>
      <w:lvlText w:val=""/>
      <w:lvlJc w:val="left"/>
      <w:pPr>
        <w:tabs>
          <w:tab w:val="num" w:pos="6404"/>
        </w:tabs>
        <w:ind w:left="6404" w:hanging="360"/>
      </w:pPr>
      <w:rPr>
        <w:rFonts w:ascii="Wingdings 3" w:hAnsi="Wingdings 3" w:hint="default"/>
      </w:r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0"/>
  </w:num>
  <w:num w:numId="8">
    <w:abstractNumId w:val="9"/>
  </w:num>
  <w:num w:numId="9">
    <w:abstractNumId w:val="8"/>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65"/>
    <w:rsid w:val="00154DF7"/>
    <w:rsid w:val="002F62D7"/>
    <w:rsid w:val="00442499"/>
    <w:rsid w:val="00446F1E"/>
    <w:rsid w:val="006F0C86"/>
    <w:rsid w:val="00850AC2"/>
    <w:rsid w:val="00A7346E"/>
    <w:rsid w:val="00D47865"/>
    <w:rsid w:val="00E50B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F4DD6-B1BD-4E1F-B57D-01FDA3AB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78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865"/>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D4786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47865"/>
    <w:rPr>
      <w:i/>
      <w:iCs/>
      <w:color w:val="5B9BD5" w:themeColor="accent1"/>
    </w:rPr>
  </w:style>
  <w:style w:type="character" w:styleId="SubtleReference">
    <w:name w:val="Subtle Reference"/>
    <w:basedOn w:val="DefaultParagraphFont"/>
    <w:uiPriority w:val="31"/>
    <w:qFormat/>
    <w:rsid w:val="00D47865"/>
    <w:rPr>
      <w:smallCaps/>
      <w:color w:val="5A5A5A" w:themeColor="text1" w:themeTint="A5"/>
    </w:rPr>
  </w:style>
  <w:style w:type="paragraph" w:styleId="Header">
    <w:name w:val="header"/>
    <w:basedOn w:val="Normal"/>
    <w:link w:val="HeaderChar"/>
    <w:uiPriority w:val="99"/>
    <w:unhideWhenUsed/>
    <w:rsid w:val="00D47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865"/>
  </w:style>
  <w:style w:type="paragraph" w:styleId="Footer">
    <w:name w:val="footer"/>
    <w:basedOn w:val="Normal"/>
    <w:link w:val="FooterChar"/>
    <w:uiPriority w:val="99"/>
    <w:unhideWhenUsed/>
    <w:rsid w:val="00D47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865"/>
  </w:style>
  <w:style w:type="paragraph" w:styleId="ListParagraph">
    <w:name w:val="List Paragraph"/>
    <w:basedOn w:val="Normal"/>
    <w:uiPriority w:val="34"/>
    <w:qFormat/>
    <w:rsid w:val="00D47865"/>
    <w:pPr>
      <w:spacing w:after="0" w:line="240" w:lineRule="auto"/>
      <w:ind w:left="720"/>
      <w:contextualSpacing/>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061422">
      <w:bodyDiv w:val="1"/>
      <w:marLeft w:val="0"/>
      <w:marRight w:val="0"/>
      <w:marTop w:val="0"/>
      <w:marBottom w:val="0"/>
      <w:divBdr>
        <w:top w:val="none" w:sz="0" w:space="0" w:color="auto"/>
        <w:left w:val="none" w:sz="0" w:space="0" w:color="auto"/>
        <w:bottom w:val="none" w:sz="0" w:space="0" w:color="auto"/>
        <w:right w:val="none" w:sz="0" w:space="0" w:color="auto"/>
      </w:divBdr>
      <w:divsChild>
        <w:div w:id="159514859">
          <w:marLeft w:val="547"/>
          <w:marRight w:val="0"/>
          <w:marTop w:val="200"/>
          <w:marBottom w:val="0"/>
          <w:divBdr>
            <w:top w:val="none" w:sz="0" w:space="0" w:color="auto"/>
            <w:left w:val="none" w:sz="0" w:space="0" w:color="auto"/>
            <w:bottom w:val="none" w:sz="0" w:space="0" w:color="auto"/>
            <w:right w:val="none" w:sz="0" w:space="0" w:color="auto"/>
          </w:divBdr>
        </w:div>
        <w:div w:id="1203322000">
          <w:marLeft w:val="547"/>
          <w:marRight w:val="0"/>
          <w:marTop w:val="200"/>
          <w:marBottom w:val="0"/>
          <w:divBdr>
            <w:top w:val="none" w:sz="0" w:space="0" w:color="auto"/>
            <w:left w:val="none" w:sz="0" w:space="0" w:color="auto"/>
            <w:bottom w:val="none" w:sz="0" w:space="0" w:color="auto"/>
            <w:right w:val="none" w:sz="0" w:space="0" w:color="auto"/>
          </w:divBdr>
        </w:div>
        <w:div w:id="841966971">
          <w:marLeft w:val="547"/>
          <w:marRight w:val="0"/>
          <w:marTop w:val="200"/>
          <w:marBottom w:val="0"/>
          <w:divBdr>
            <w:top w:val="none" w:sz="0" w:space="0" w:color="auto"/>
            <w:left w:val="none" w:sz="0" w:space="0" w:color="auto"/>
            <w:bottom w:val="none" w:sz="0" w:space="0" w:color="auto"/>
            <w:right w:val="none" w:sz="0" w:space="0" w:color="auto"/>
          </w:divBdr>
        </w:div>
        <w:div w:id="944387341">
          <w:marLeft w:val="547"/>
          <w:marRight w:val="0"/>
          <w:marTop w:val="200"/>
          <w:marBottom w:val="0"/>
          <w:divBdr>
            <w:top w:val="none" w:sz="0" w:space="0" w:color="auto"/>
            <w:left w:val="none" w:sz="0" w:space="0" w:color="auto"/>
            <w:bottom w:val="none" w:sz="0" w:space="0" w:color="auto"/>
            <w:right w:val="none" w:sz="0" w:space="0" w:color="auto"/>
          </w:divBdr>
        </w:div>
        <w:div w:id="992493109">
          <w:marLeft w:val="547"/>
          <w:marRight w:val="0"/>
          <w:marTop w:val="200"/>
          <w:marBottom w:val="0"/>
          <w:divBdr>
            <w:top w:val="none" w:sz="0" w:space="0" w:color="auto"/>
            <w:left w:val="none" w:sz="0" w:space="0" w:color="auto"/>
            <w:bottom w:val="none" w:sz="0" w:space="0" w:color="auto"/>
            <w:right w:val="none" w:sz="0" w:space="0" w:color="auto"/>
          </w:divBdr>
        </w:div>
      </w:divsChild>
    </w:div>
    <w:div w:id="678313567">
      <w:bodyDiv w:val="1"/>
      <w:marLeft w:val="0"/>
      <w:marRight w:val="0"/>
      <w:marTop w:val="0"/>
      <w:marBottom w:val="0"/>
      <w:divBdr>
        <w:top w:val="none" w:sz="0" w:space="0" w:color="auto"/>
        <w:left w:val="none" w:sz="0" w:space="0" w:color="auto"/>
        <w:bottom w:val="none" w:sz="0" w:space="0" w:color="auto"/>
        <w:right w:val="none" w:sz="0" w:space="0" w:color="auto"/>
      </w:divBdr>
      <w:divsChild>
        <w:div w:id="1015427597">
          <w:marLeft w:val="547"/>
          <w:marRight w:val="0"/>
          <w:marTop w:val="200"/>
          <w:marBottom w:val="0"/>
          <w:divBdr>
            <w:top w:val="none" w:sz="0" w:space="0" w:color="auto"/>
            <w:left w:val="none" w:sz="0" w:space="0" w:color="auto"/>
            <w:bottom w:val="none" w:sz="0" w:space="0" w:color="auto"/>
            <w:right w:val="none" w:sz="0" w:space="0" w:color="auto"/>
          </w:divBdr>
        </w:div>
        <w:div w:id="1372682685">
          <w:marLeft w:val="547"/>
          <w:marRight w:val="0"/>
          <w:marTop w:val="200"/>
          <w:marBottom w:val="0"/>
          <w:divBdr>
            <w:top w:val="none" w:sz="0" w:space="0" w:color="auto"/>
            <w:left w:val="none" w:sz="0" w:space="0" w:color="auto"/>
            <w:bottom w:val="none" w:sz="0" w:space="0" w:color="auto"/>
            <w:right w:val="none" w:sz="0" w:space="0" w:color="auto"/>
          </w:divBdr>
        </w:div>
        <w:div w:id="2047564852">
          <w:marLeft w:val="547"/>
          <w:marRight w:val="0"/>
          <w:marTop w:val="200"/>
          <w:marBottom w:val="0"/>
          <w:divBdr>
            <w:top w:val="none" w:sz="0" w:space="0" w:color="auto"/>
            <w:left w:val="none" w:sz="0" w:space="0" w:color="auto"/>
            <w:bottom w:val="none" w:sz="0" w:space="0" w:color="auto"/>
            <w:right w:val="none" w:sz="0" w:space="0" w:color="auto"/>
          </w:divBdr>
        </w:div>
        <w:div w:id="58752280">
          <w:marLeft w:val="547"/>
          <w:marRight w:val="0"/>
          <w:marTop w:val="200"/>
          <w:marBottom w:val="0"/>
          <w:divBdr>
            <w:top w:val="none" w:sz="0" w:space="0" w:color="auto"/>
            <w:left w:val="none" w:sz="0" w:space="0" w:color="auto"/>
            <w:bottom w:val="none" w:sz="0" w:space="0" w:color="auto"/>
            <w:right w:val="none" w:sz="0" w:space="0" w:color="auto"/>
          </w:divBdr>
        </w:div>
        <w:div w:id="169566429">
          <w:marLeft w:val="547"/>
          <w:marRight w:val="0"/>
          <w:marTop w:val="200"/>
          <w:marBottom w:val="0"/>
          <w:divBdr>
            <w:top w:val="none" w:sz="0" w:space="0" w:color="auto"/>
            <w:left w:val="none" w:sz="0" w:space="0" w:color="auto"/>
            <w:bottom w:val="none" w:sz="0" w:space="0" w:color="auto"/>
            <w:right w:val="none" w:sz="0" w:space="0" w:color="auto"/>
          </w:divBdr>
        </w:div>
      </w:divsChild>
    </w:div>
    <w:div w:id="683820804">
      <w:bodyDiv w:val="1"/>
      <w:marLeft w:val="0"/>
      <w:marRight w:val="0"/>
      <w:marTop w:val="0"/>
      <w:marBottom w:val="0"/>
      <w:divBdr>
        <w:top w:val="none" w:sz="0" w:space="0" w:color="auto"/>
        <w:left w:val="none" w:sz="0" w:space="0" w:color="auto"/>
        <w:bottom w:val="none" w:sz="0" w:space="0" w:color="auto"/>
        <w:right w:val="none" w:sz="0" w:space="0" w:color="auto"/>
      </w:divBdr>
      <w:divsChild>
        <w:div w:id="608272340">
          <w:marLeft w:val="547"/>
          <w:marRight w:val="0"/>
          <w:marTop w:val="200"/>
          <w:marBottom w:val="0"/>
          <w:divBdr>
            <w:top w:val="none" w:sz="0" w:space="0" w:color="auto"/>
            <w:left w:val="none" w:sz="0" w:space="0" w:color="auto"/>
            <w:bottom w:val="none" w:sz="0" w:space="0" w:color="auto"/>
            <w:right w:val="none" w:sz="0" w:space="0" w:color="auto"/>
          </w:divBdr>
        </w:div>
        <w:div w:id="1901358822">
          <w:marLeft w:val="547"/>
          <w:marRight w:val="0"/>
          <w:marTop w:val="200"/>
          <w:marBottom w:val="0"/>
          <w:divBdr>
            <w:top w:val="none" w:sz="0" w:space="0" w:color="auto"/>
            <w:left w:val="none" w:sz="0" w:space="0" w:color="auto"/>
            <w:bottom w:val="none" w:sz="0" w:space="0" w:color="auto"/>
            <w:right w:val="none" w:sz="0" w:space="0" w:color="auto"/>
          </w:divBdr>
        </w:div>
        <w:div w:id="490413918">
          <w:marLeft w:val="547"/>
          <w:marRight w:val="0"/>
          <w:marTop w:val="200"/>
          <w:marBottom w:val="0"/>
          <w:divBdr>
            <w:top w:val="none" w:sz="0" w:space="0" w:color="auto"/>
            <w:left w:val="none" w:sz="0" w:space="0" w:color="auto"/>
            <w:bottom w:val="none" w:sz="0" w:space="0" w:color="auto"/>
            <w:right w:val="none" w:sz="0" w:space="0" w:color="auto"/>
          </w:divBdr>
        </w:div>
        <w:div w:id="761098993">
          <w:marLeft w:val="547"/>
          <w:marRight w:val="0"/>
          <w:marTop w:val="200"/>
          <w:marBottom w:val="0"/>
          <w:divBdr>
            <w:top w:val="none" w:sz="0" w:space="0" w:color="auto"/>
            <w:left w:val="none" w:sz="0" w:space="0" w:color="auto"/>
            <w:bottom w:val="none" w:sz="0" w:space="0" w:color="auto"/>
            <w:right w:val="none" w:sz="0" w:space="0" w:color="auto"/>
          </w:divBdr>
        </w:div>
        <w:div w:id="108817197">
          <w:marLeft w:val="547"/>
          <w:marRight w:val="0"/>
          <w:marTop w:val="200"/>
          <w:marBottom w:val="0"/>
          <w:divBdr>
            <w:top w:val="none" w:sz="0" w:space="0" w:color="auto"/>
            <w:left w:val="none" w:sz="0" w:space="0" w:color="auto"/>
            <w:bottom w:val="none" w:sz="0" w:space="0" w:color="auto"/>
            <w:right w:val="none" w:sz="0" w:space="0" w:color="auto"/>
          </w:divBdr>
        </w:div>
        <w:div w:id="831681148">
          <w:marLeft w:val="547"/>
          <w:marRight w:val="0"/>
          <w:marTop w:val="200"/>
          <w:marBottom w:val="0"/>
          <w:divBdr>
            <w:top w:val="none" w:sz="0" w:space="0" w:color="auto"/>
            <w:left w:val="none" w:sz="0" w:space="0" w:color="auto"/>
            <w:bottom w:val="none" w:sz="0" w:space="0" w:color="auto"/>
            <w:right w:val="none" w:sz="0" w:space="0" w:color="auto"/>
          </w:divBdr>
        </w:div>
      </w:divsChild>
    </w:div>
    <w:div w:id="693961556">
      <w:bodyDiv w:val="1"/>
      <w:marLeft w:val="0"/>
      <w:marRight w:val="0"/>
      <w:marTop w:val="0"/>
      <w:marBottom w:val="0"/>
      <w:divBdr>
        <w:top w:val="none" w:sz="0" w:space="0" w:color="auto"/>
        <w:left w:val="none" w:sz="0" w:space="0" w:color="auto"/>
        <w:bottom w:val="none" w:sz="0" w:space="0" w:color="auto"/>
        <w:right w:val="none" w:sz="0" w:space="0" w:color="auto"/>
      </w:divBdr>
      <w:divsChild>
        <w:div w:id="599071062">
          <w:marLeft w:val="547"/>
          <w:marRight w:val="0"/>
          <w:marTop w:val="200"/>
          <w:marBottom w:val="0"/>
          <w:divBdr>
            <w:top w:val="none" w:sz="0" w:space="0" w:color="auto"/>
            <w:left w:val="none" w:sz="0" w:space="0" w:color="auto"/>
            <w:bottom w:val="none" w:sz="0" w:space="0" w:color="auto"/>
            <w:right w:val="none" w:sz="0" w:space="0" w:color="auto"/>
          </w:divBdr>
        </w:div>
        <w:div w:id="453325584">
          <w:marLeft w:val="547"/>
          <w:marRight w:val="0"/>
          <w:marTop w:val="200"/>
          <w:marBottom w:val="0"/>
          <w:divBdr>
            <w:top w:val="none" w:sz="0" w:space="0" w:color="auto"/>
            <w:left w:val="none" w:sz="0" w:space="0" w:color="auto"/>
            <w:bottom w:val="none" w:sz="0" w:space="0" w:color="auto"/>
            <w:right w:val="none" w:sz="0" w:space="0" w:color="auto"/>
          </w:divBdr>
        </w:div>
        <w:div w:id="1753504852">
          <w:marLeft w:val="547"/>
          <w:marRight w:val="0"/>
          <w:marTop w:val="200"/>
          <w:marBottom w:val="0"/>
          <w:divBdr>
            <w:top w:val="none" w:sz="0" w:space="0" w:color="auto"/>
            <w:left w:val="none" w:sz="0" w:space="0" w:color="auto"/>
            <w:bottom w:val="none" w:sz="0" w:space="0" w:color="auto"/>
            <w:right w:val="none" w:sz="0" w:space="0" w:color="auto"/>
          </w:divBdr>
        </w:div>
        <w:div w:id="219706230">
          <w:marLeft w:val="547"/>
          <w:marRight w:val="0"/>
          <w:marTop w:val="200"/>
          <w:marBottom w:val="0"/>
          <w:divBdr>
            <w:top w:val="none" w:sz="0" w:space="0" w:color="auto"/>
            <w:left w:val="none" w:sz="0" w:space="0" w:color="auto"/>
            <w:bottom w:val="none" w:sz="0" w:space="0" w:color="auto"/>
            <w:right w:val="none" w:sz="0" w:space="0" w:color="auto"/>
          </w:divBdr>
        </w:div>
      </w:divsChild>
    </w:div>
    <w:div w:id="776100901">
      <w:bodyDiv w:val="1"/>
      <w:marLeft w:val="0"/>
      <w:marRight w:val="0"/>
      <w:marTop w:val="0"/>
      <w:marBottom w:val="0"/>
      <w:divBdr>
        <w:top w:val="none" w:sz="0" w:space="0" w:color="auto"/>
        <w:left w:val="none" w:sz="0" w:space="0" w:color="auto"/>
        <w:bottom w:val="none" w:sz="0" w:space="0" w:color="auto"/>
        <w:right w:val="none" w:sz="0" w:space="0" w:color="auto"/>
      </w:divBdr>
      <w:divsChild>
        <w:div w:id="286279027">
          <w:marLeft w:val="547"/>
          <w:marRight w:val="0"/>
          <w:marTop w:val="200"/>
          <w:marBottom w:val="0"/>
          <w:divBdr>
            <w:top w:val="none" w:sz="0" w:space="0" w:color="auto"/>
            <w:left w:val="none" w:sz="0" w:space="0" w:color="auto"/>
            <w:bottom w:val="none" w:sz="0" w:space="0" w:color="auto"/>
            <w:right w:val="none" w:sz="0" w:space="0" w:color="auto"/>
          </w:divBdr>
        </w:div>
        <w:div w:id="1708330819">
          <w:marLeft w:val="547"/>
          <w:marRight w:val="0"/>
          <w:marTop w:val="200"/>
          <w:marBottom w:val="0"/>
          <w:divBdr>
            <w:top w:val="none" w:sz="0" w:space="0" w:color="auto"/>
            <w:left w:val="none" w:sz="0" w:space="0" w:color="auto"/>
            <w:bottom w:val="none" w:sz="0" w:space="0" w:color="auto"/>
            <w:right w:val="none" w:sz="0" w:space="0" w:color="auto"/>
          </w:divBdr>
        </w:div>
        <w:div w:id="1895432864">
          <w:marLeft w:val="547"/>
          <w:marRight w:val="0"/>
          <w:marTop w:val="200"/>
          <w:marBottom w:val="0"/>
          <w:divBdr>
            <w:top w:val="none" w:sz="0" w:space="0" w:color="auto"/>
            <w:left w:val="none" w:sz="0" w:space="0" w:color="auto"/>
            <w:bottom w:val="none" w:sz="0" w:space="0" w:color="auto"/>
            <w:right w:val="none" w:sz="0" w:space="0" w:color="auto"/>
          </w:divBdr>
        </w:div>
      </w:divsChild>
    </w:div>
    <w:div w:id="862861180">
      <w:bodyDiv w:val="1"/>
      <w:marLeft w:val="0"/>
      <w:marRight w:val="0"/>
      <w:marTop w:val="0"/>
      <w:marBottom w:val="0"/>
      <w:divBdr>
        <w:top w:val="none" w:sz="0" w:space="0" w:color="auto"/>
        <w:left w:val="none" w:sz="0" w:space="0" w:color="auto"/>
        <w:bottom w:val="none" w:sz="0" w:space="0" w:color="auto"/>
        <w:right w:val="none" w:sz="0" w:space="0" w:color="auto"/>
      </w:divBdr>
      <w:divsChild>
        <w:div w:id="1161652717">
          <w:marLeft w:val="547"/>
          <w:marRight w:val="0"/>
          <w:marTop w:val="200"/>
          <w:marBottom w:val="0"/>
          <w:divBdr>
            <w:top w:val="none" w:sz="0" w:space="0" w:color="auto"/>
            <w:left w:val="none" w:sz="0" w:space="0" w:color="auto"/>
            <w:bottom w:val="none" w:sz="0" w:space="0" w:color="auto"/>
            <w:right w:val="none" w:sz="0" w:space="0" w:color="auto"/>
          </w:divBdr>
        </w:div>
        <w:div w:id="1759862998">
          <w:marLeft w:val="547"/>
          <w:marRight w:val="0"/>
          <w:marTop w:val="200"/>
          <w:marBottom w:val="0"/>
          <w:divBdr>
            <w:top w:val="none" w:sz="0" w:space="0" w:color="auto"/>
            <w:left w:val="none" w:sz="0" w:space="0" w:color="auto"/>
            <w:bottom w:val="none" w:sz="0" w:space="0" w:color="auto"/>
            <w:right w:val="none" w:sz="0" w:space="0" w:color="auto"/>
          </w:divBdr>
        </w:div>
        <w:div w:id="1837264789">
          <w:marLeft w:val="547"/>
          <w:marRight w:val="0"/>
          <w:marTop w:val="200"/>
          <w:marBottom w:val="0"/>
          <w:divBdr>
            <w:top w:val="none" w:sz="0" w:space="0" w:color="auto"/>
            <w:left w:val="none" w:sz="0" w:space="0" w:color="auto"/>
            <w:bottom w:val="none" w:sz="0" w:space="0" w:color="auto"/>
            <w:right w:val="none" w:sz="0" w:space="0" w:color="auto"/>
          </w:divBdr>
        </w:div>
        <w:div w:id="204952283">
          <w:marLeft w:val="547"/>
          <w:marRight w:val="0"/>
          <w:marTop w:val="200"/>
          <w:marBottom w:val="0"/>
          <w:divBdr>
            <w:top w:val="none" w:sz="0" w:space="0" w:color="auto"/>
            <w:left w:val="none" w:sz="0" w:space="0" w:color="auto"/>
            <w:bottom w:val="none" w:sz="0" w:space="0" w:color="auto"/>
            <w:right w:val="none" w:sz="0" w:space="0" w:color="auto"/>
          </w:divBdr>
        </w:div>
        <w:div w:id="820586910">
          <w:marLeft w:val="547"/>
          <w:marRight w:val="0"/>
          <w:marTop w:val="200"/>
          <w:marBottom w:val="0"/>
          <w:divBdr>
            <w:top w:val="none" w:sz="0" w:space="0" w:color="auto"/>
            <w:left w:val="none" w:sz="0" w:space="0" w:color="auto"/>
            <w:bottom w:val="none" w:sz="0" w:space="0" w:color="auto"/>
            <w:right w:val="none" w:sz="0" w:space="0" w:color="auto"/>
          </w:divBdr>
        </w:div>
      </w:divsChild>
    </w:div>
    <w:div w:id="1072971019">
      <w:bodyDiv w:val="1"/>
      <w:marLeft w:val="0"/>
      <w:marRight w:val="0"/>
      <w:marTop w:val="0"/>
      <w:marBottom w:val="0"/>
      <w:divBdr>
        <w:top w:val="none" w:sz="0" w:space="0" w:color="auto"/>
        <w:left w:val="none" w:sz="0" w:space="0" w:color="auto"/>
        <w:bottom w:val="none" w:sz="0" w:space="0" w:color="auto"/>
        <w:right w:val="none" w:sz="0" w:space="0" w:color="auto"/>
      </w:divBdr>
      <w:divsChild>
        <w:div w:id="1984583063">
          <w:marLeft w:val="547"/>
          <w:marRight w:val="0"/>
          <w:marTop w:val="0"/>
          <w:marBottom w:val="0"/>
          <w:divBdr>
            <w:top w:val="none" w:sz="0" w:space="0" w:color="auto"/>
            <w:left w:val="none" w:sz="0" w:space="0" w:color="auto"/>
            <w:bottom w:val="none" w:sz="0" w:space="0" w:color="auto"/>
            <w:right w:val="none" w:sz="0" w:space="0" w:color="auto"/>
          </w:divBdr>
        </w:div>
        <w:div w:id="737361070">
          <w:marLeft w:val="547"/>
          <w:marRight w:val="0"/>
          <w:marTop w:val="0"/>
          <w:marBottom w:val="0"/>
          <w:divBdr>
            <w:top w:val="none" w:sz="0" w:space="0" w:color="auto"/>
            <w:left w:val="none" w:sz="0" w:space="0" w:color="auto"/>
            <w:bottom w:val="none" w:sz="0" w:space="0" w:color="auto"/>
            <w:right w:val="none" w:sz="0" w:space="0" w:color="auto"/>
          </w:divBdr>
        </w:div>
        <w:div w:id="1008217588">
          <w:marLeft w:val="547"/>
          <w:marRight w:val="0"/>
          <w:marTop w:val="0"/>
          <w:marBottom w:val="0"/>
          <w:divBdr>
            <w:top w:val="none" w:sz="0" w:space="0" w:color="auto"/>
            <w:left w:val="none" w:sz="0" w:space="0" w:color="auto"/>
            <w:bottom w:val="none" w:sz="0" w:space="0" w:color="auto"/>
            <w:right w:val="none" w:sz="0" w:space="0" w:color="auto"/>
          </w:divBdr>
        </w:div>
        <w:div w:id="598954495">
          <w:marLeft w:val="547"/>
          <w:marRight w:val="0"/>
          <w:marTop w:val="0"/>
          <w:marBottom w:val="0"/>
          <w:divBdr>
            <w:top w:val="none" w:sz="0" w:space="0" w:color="auto"/>
            <w:left w:val="none" w:sz="0" w:space="0" w:color="auto"/>
            <w:bottom w:val="none" w:sz="0" w:space="0" w:color="auto"/>
            <w:right w:val="none" w:sz="0" w:space="0" w:color="auto"/>
          </w:divBdr>
        </w:div>
        <w:div w:id="869688081">
          <w:marLeft w:val="547"/>
          <w:marRight w:val="0"/>
          <w:marTop w:val="0"/>
          <w:marBottom w:val="0"/>
          <w:divBdr>
            <w:top w:val="none" w:sz="0" w:space="0" w:color="auto"/>
            <w:left w:val="none" w:sz="0" w:space="0" w:color="auto"/>
            <w:bottom w:val="none" w:sz="0" w:space="0" w:color="auto"/>
            <w:right w:val="none" w:sz="0" w:space="0" w:color="auto"/>
          </w:divBdr>
        </w:div>
        <w:div w:id="1774399624">
          <w:marLeft w:val="547"/>
          <w:marRight w:val="0"/>
          <w:marTop w:val="0"/>
          <w:marBottom w:val="0"/>
          <w:divBdr>
            <w:top w:val="none" w:sz="0" w:space="0" w:color="auto"/>
            <w:left w:val="none" w:sz="0" w:space="0" w:color="auto"/>
            <w:bottom w:val="none" w:sz="0" w:space="0" w:color="auto"/>
            <w:right w:val="none" w:sz="0" w:space="0" w:color="auto"/>
          </w:divBdr>
        </w:div>
        <w:div w:id="418717797">
          <w:marLeft w:val="547"/>
          <w:marRight w:val="0"/>
          <w:marTop w:val="0"/>
          <w:marBottom w:val="0"/>
          <w:divBdr>
            <w:top w:val="none" w:sz="0" w:space="0" w:color="auto"/>
            <w:left w:val="none" w:sz="0" w:space="0" w:color="auto"/>
            <w:bottom w:val="none" w:sz="0" w:space="0" w:color="auto"/>
            <w:right w:val="none" w:sz="0" w:space="0" w:color="auto"/>
          </w:divBdr>
        </w:div>
        <w:div w:id="314720469">
          <w:marLeft w:val="547"/>
          <w:marRight w:val="0"/>
          <w:marTop w:val="0"/>
          <w:marBottom w:val="0"/>
          <w:divBdr>
            <w:top w:val="none" w:sz="0" w:space="0" w:color="auto"/>
            <w:left w:val="none" w:sz="0" w:space="0" w:color="auto"/>
            <w:bottom w:val="none" w:sz="0" w:space="0" w:color="auto"/>
            <w:right w:val="none" w:sz="0" w:space="0" w:color="auto"/>
          </w:divBdr>
        </w:div>
      </w:divsChild>
    </w:div>
    <w:div w:id="1301961274">
      <w:bodyDiv w:val="1"/>
      <w:marLeft w:val="0"/>
      <w:marRight w:val="0"/>
      <w:marTop w:val="0"/>
      <w:marBottom w:val="0"/>
      <w:divBdr>
        <w:top w:val="none" w:sz="0" w:space="0" w:color="auto"/>
        <w:left w:val="none" w:sz="0" w:space="0" w:color="auto"/>
        <w:bottom w:val="none" w:sz="0" w:space="0" w:color="auto"/>
        <w:right w:val="none" w:sz="0" w:space="0" w:color="auto"/>
      </w:divBdr>
      <w:divsChild>
        <w:div w:id="827327441">
          <w:marLeft w:val="547"/>
          <w:marRight w:val="0"/>
          <w:marTop w:val="0"/>
          <w:marBottom w:val="0"/>
          <w:divBdr>
            <w:top w:val="none" w:sz="0" w:space="0" w:color="auto"/>
            <w:left w:val="none" w:sz="0" w:space="0" w:color="auto"/>
            <w:bottom w:val="none" w:sz="0" w:space="0" w:color="auto"/>
            <w:right w:val="none" w:sz="0" w:space="0" w:color="auto"/>
          </w:divBdr>
        </w:div>
        <w:div w:id="1791820426">
          <w:marLeft w:val="547"/>
          <w:marRight w:val="0"/>
          <w:marTop w:val="0"/>
          <w:marBottom w:val="0"/>
          <w:divBdr>
            <w:top w:val="none" w:sz="0" w:space="0" w:color="auto"/>
            <w:left w:val="none" w:sz="0" w:space="0" w:color="auto"/>
            <w:bottom w:val="none" w:sz="0" w:space="0" w:color="auto"/>
            <w:right w:val="none" w:sz="0" w:space="0" w:color="auto"/>
          </w:divBdr>
        </w:div>
        <w:div w:id="1267469578">
          <w:marLeft w:val="547"/>
          <w:marRight w:val="0"/>
          <w:marTop w:val="0"/>
          <w:marBottom w:val="0"/>
          <w:divBdr>
            <w:top w:val="none" w:sz="0" w:space="0" w:color="auto"/>
            <w:left w:val="none" w:sz="0" w:space="0" w:color="auto"/>
            <w:bottom w:val="none" w:sz="0" w:space="0" w:color="auto"/>
            <w:right w:val="none" w:sz="0" w:space="0" w:color="auto"/>
          </w:divBdr>
        </w:div>
        <w:div w:id="1802649042">
          <w:marLeft w:val="547"/>
          <w:marRight w:val="0"/>
          <w:marTop w:val="0"/>
          <w:marBottom w:val="0"/>
          <w:divBdr>
            <w:top w:val="none" w:sz="0" w:space="0" w:color="auto"/>
            <w:left w:val="none" w:sz="0" w:space="0" w:color="auto"/>
            <w:bottom w:val="none" w:sz="0" w:space="0" w:color="auto"/>
            <w:right w:val="none" w:sz="0" w:space="0" w:color="auto"/>
          </w:divBdr>
        </w:div>
        <w:div w:id="2081245895">
          <w:marLeft w:val="547"/>
          <w:marRight w:val="0"/>
          <w:marTop w:val="0"/>
          <w:marBottom w:val="0"/>
          <w:divBdr>
            <w:top w:val="none" w:sz="0" w:space="0" w:color="auto"/>
            <w:left w:val="none" w:sz="0" w:space="0" w:color="auto"/>
            <w:bottom w:val="none" w:sz="0" w:space="0" w:color="auto"/>
            <w:right w:val="none" w:sz="0" w:space="0" w:color="auto"/>
          </w:divBdr>
        </w:div>
        <w:div w:id="1268661129">
          <w:marLeft w:val="547"/>
          <w:marRight w:val="0"/>
          <w:marTop w:val="0"/>
          <w:marBottom w:val="0"/>
          <w:divBdr>
            <w:top w:val="none" w:sz="0" w:space="0" w:color="auto"/>
            <w:left w:val="none" w:sz="0" w:space="0" w:color="auto"/>
            <w:bottom w:val="none" w:sz="0" w:space="0" w:color="auto"/>
            <w:right w:val="none" w:sz="0" w:space="0" w:color="auto"/>
          </w:divBdr>
        </w:div>
        <w:div w:id="323244780">
          <w:marLeft w:val="547"/>
          <w:marRight w:val="0"/>
          <w:marTop w:val="0"/>
          <w:marBottom w:val="0"/>
          <w:divBdr>
            <w:top w:val="none" w:sz="0" w:space="0" w:color="auto"/>
            <w:left w:val="none" w:sz="0" w:space="0" w:color="auto"/>
            <w:bottom w:val="none" w:sz="0" w:space="0" w:color="auto"/>
            <w:right w:val="none" w:sz="0" w:space="0" w:color="auto"/>
          </w:divBdr>
        </w:div>
        <w:div w:id="415826916">
          <w:marLeft w:val="547"/>
          <w:marRight w:val="0"/>
          <w:marTop w:val="0"/>
          <w:marBottom w:val="0"/>
          <w:divBdr>
            <w:top w:val="none" w:sz="0" w:space="0" w:color="auto"/>
            <w:left w:val="none" w:sz="0" w:space="0" w:color="auto"/>
            <w:bottom w:val="none" w:sz="0" w:space="0" w:color="auto"/>
            <w:right w:val="none" w:sz="0" w:space="0" w:color="auto"/>
          </w:divBdr>
        </w:div>
      </w:divsChild>
    </w:div>
    <w:div w:id="1366637948">
      <w:bodyDiv w:val="1"/>
      <w:marLeft w:val="0"/>
      <w:marRight w:val="0"/>
      <w:marTop w:val="0"/>
      <w:marBottom w:val="0"/>
      <w:divBdr>
        <w:top w:val="none" w:sz="0" w:space="0" w:color="auto"/>
        <w:left w:val="none" w:sz="0" w:space="0" w:color="auto"/>
        <w:bottom w:val="none" w:sz="0" w:space="0" w:color="auto"/>
        <w:right w:val="none" w:sz="0" w:space="0" w:color="auto"/>
      </w:divBdr>
      <w:divsChild>
        <w:div w:id="1205097029">
          <w:marLeft w:val="547"/>
          <w:marRight w:val="0"/>
          <w:marTop w:val="200"/>
          <w:marBottom w:val="0"/>
          <w:divBdr>
            <w:top w:val="none" w:sz="0" w:space="0" w:color="auto"/>
            <w:left w:val="none" w:sz="0" w:space="0" w:color="auto"/>
            <w:bottom w:val="none" w:sz="0" w:space="0" w:color="auto"/>
            <w:right w:val="none" w:sz="0" w:space="0" w:color="auto"/>
          </w:divBdr>
        </w:div>
        <w:div w:id="1041975564">
          <w:marLeft w:val="547"/>
          <w:marRight w:val="0"/>
          <w:marTop w:val="200"/>
          <w:marBottom w:val="0"/>
          <w:divBdr>
            <w:top w:val="none" w:sz="0" w:space="0" w:color="auto"/>
            <w:left w:val="none" w:sz="0" w:space="0" w:color="auto"/>
            <w:bottom w:val="none" w:sz="0" w:space="0" w:color="auto"/>
            <w:right w:val="none" w:sz="0" w:space="0" w:color="auto"/>
          </w:divBdr>
        </w:div>
        <w:div w:id="1460490352">
          <w:marLeft w:val="547"/>
          <w:marRight w:val="0"/>
          <w:marTop w:val="200"/>
          <w:marBottom w:val="0"/>
          <w:divBdr>
            <w:top w:val="none" w:sz="0" w:space="0" w:color="auto"/>
            <w:left w:val="none" w:sz="0" w:space="0" w:color="auto"/>
            <w:bottom w:val="none" w:sz="0" w:space="0" w:color="auto"/>
            <w:right w:val="none" w:sz="0" w:space="0" w:color="auto"/>
          </w:divBdr>
        </w:div>
        <w:div w:id="1710566882">
          <w:marLeft w:val="547"/>
          <w:marRight w:val="0"/>
          <w:marTop w:val="200"/>
          <w:marBottom w:val="0"/>
          <w:divBdr>
            <w:top w:val="none" w:sz="0" w:space="0" w:color="auto"/>
            <w:left w:val="none" w:sz="0" w:space="0" w:color="auto"/>
            <w:bottom w:val="none" w:sz="0" w:space="0" w:color="auto"/>
            <w:right w:val="none" w:sz="0" w:space="0" w:color="auto"/>
          </w:divBdr>
        </w:div>
      </w:divsChild>
    </w:div>
    <w:div w:id="1568565981">
      <w:bodyDiv w:val="1"/>
      <w:marLeft w:val="0"/>
      <w:marRight w:val="0"/>
      <w:marTop w:val="0"/>
      <w:marBottom w:val="0"/>
      <w:divBdr>
        <w:top w:val="none" w:sz="0" w:space="0" w:color="auto"/>
        <w:left w:val="none" w:sz="0" w:space="0" w:color="auto"/>
        <w:bottom w:val="none" w:sz="0" w:space="0" w:color="auto"/>
        <w:right w:val="none" w:sz="0" w:space="0" w:color="auto"/>
      </w:divBdr>
      <w:divsChild>
        <w:div w:id="1540505116">
          <w:marLeft w:val="547"/>
          <w:marRight w:val="0"/>
          <w:marTop w:val="200"/>
          <w:marBottom w:val="0"/>
          <w:divBdr>
            <w:top w:val="none" w:sz="0" w:space="0" w:color="auto"/>
            <w:left w:val="none" w:sz="0" w:space="0" w:color="auto"/>
            <w:bottom w:val="none" w:sz="0" w:space="0" w:color="auto"/>
            <w:right w:val="none" w:sz="0" w:space="0" w:color="auto"/>
          </w:divBdr>
        </w:div>
        <w:div w:id="454912697">
          <w:marLeft w:val="547"/>
          <w:marRight w:val="0"/>
          <w:marTop w:val="200"/>
          <w:marBottom w:val="0"/>
          <w:divBdr>
            <w:top w:val="none" w:sz="0" w:space="0" w:color="auto"/>
            <w:left w:val="none" w:sz="0" w:space="0" w:color="auto"/>
            <w:bottom w:val="none" w:sz="0" w:space="0" w:color="auto"/>
            <w:right w:val="none" w:sz="0" w:space="0" w:color="auto"/>
          </w:divBdr>
        </w:div>
        <w:div w:id="1262297080">
          <w:marLeft w:val="547"/>
          <w:marRight w:val="0"/>
          <w:marTop w:val="200"/>
          <w:marBottom w:val="0"/>
          <w:divBdr>
            <w:top w:val="none" w:sz="0" w:space="0" w:color="auto"/>
            <w:left w:val="none" w:sz="0" w:space="0" w:color="auto"/>
            <w:bottom w:val="none" w:sz="0" w:space="0" w:color="auto"/>
            <w:right w:val="none" w:sz="0" w:space="0" w:color="auto"/>
          </w:divBdr>
        </w:div>
        <w:div w:id="507645755">
          <w:marLeft w:val="547"/>
          <w:marRight w:val="0"/>
          <w:marTop w:val="200"/>
          <w:marBottom w:val="0"/>
          <w:divBdr>
            <w:top w:val="none" w:sz="0" w:space="0" w:color="auto"/>
            <w:left w:val="none" w:sz="0" w:space="0" w:color="auto"/>
            <w:bottom w:val="none" w:sz="0" w:space="0" w:color="auto"/>
            <w:right w:val="none" w:sz="0" w:space="0" w:color="auto"/>
          </w:divBdr>
        </w:div>
        <w:div w:id="1390879630">
          <w:marLeft w:val="547"/>
          <w:marRight w:val="0"/>
          <w:marTop w:val="200"/>
          <w:marBottom w:val="0"/>
          <w:divBdr>
            <w:top w:val="none" w:sz="0" w:space="0" w:color="auto"/>
            <w:left w:val="none" w:sz="0" w:space="0" w:color="auto"/>
            <w:bottom w:val="none" w:sz="0" w:space="0" w:color="auto"/>
            <w:right w:val="none" w:sz="0" w:space="0" w:color="auto"/>
          </w:divBdr>
        </w:div>
        <w:div w:id="1661470947">
          <w:marLeft w:val="547"/>
          <w:marRight w:val="0"/>
          <w:marTop w:val="200"/>
          <w:marBottom w:val="0"/>
          <w:divBdr>
            <w:top w:val="none" w:sz="0" w:space="0" w:color="auto"/>
            <w:left w:val="none" w:sz="0" w:space="0" w:color="auto"/>
            <w:bottom w:val="none" w:sz="0" w:space="0" w:color="auto"/>
            <w:right w:val="none" w:sz="0" w:space="0" w:color="auto"/>
          </w:divBdr>
        </w:div>
        <w:div w:id="726804001">
          <w:marLeft w:val="547"/>
          <w:marRight w:val="0"/>
          <w:marTop w:val="200"/>
          <w:marBottom w:val="0"/>
          <w:divBdr>
            <w:top w:val="none" w:sz="0" w:space="0" w:color="auto"/>
            <w:left w:val="none" w:sz="0" w:space="0" w:color="auto"/>
            <w:bottom w:val="none" w:sz="0" w:space="0" w:color="auto"/>
            <w:right w:val="none" w:sz="0" w:space="0" w:color="auto"/>
          </w:divBdr>
        </w:div>
      </w:divsChild>
    </w:div>
    <w:div w:id="1629168665">
      <w:bodyDiv w:val="1"/>
      <w:marLeft w:val="0"/>
      <w:marRight w:val="0"/>
      <w:marTop w:val="0"/>
      <w:marBottom w:val="0"/>
      <w:divBdr>
        <w:top w:val="none" w:sz="0" w:space="0" w:color="auto"/>
        <w:left w:val="none" w:sz="0" w:space="0" w:color="auto"/>
        <w:bottom w:val="none" w:sz="0" w:space="0" w:color="auto"/>
        <w:right w:val="none" w:sz="0" w:space="0" w:color="auto"/>
      </w:divBdr>
      <w:divsChild>
        <w:div w:id="2098288230">
          <w:marLeft w:val="547"/>
          <w:marRight w:val="0"/>
          <w:marTop w:val="200"/>
          <w:marBottom w:val="0"/>
          <w:divBdr>
            <w:top w:val="none" w:sz="0" w:space="0" w:color="auto"/>
            <w:left w:val="none" w:sz="0" w:space="0" w:color="auto"/>
            <w:bottom w:val="none" w:sz="0" w:space="0" w:color="auto"/>
            <w:right w:val="none" w:sz="0" w:space="0" w:color="auto"/>
          </w:divBdr>
        </w:div>
        <w:div w:id="21366389">
          <w:marLeft w:val="547"/>
          <w:marRight w:val="0"/>
          <w:marTop w:val="200"/>
          <w:marBottom w:val="0"/>
          <w:divBdr>
            <w:top w:val="none" w:sz="0" w:space="0" w:color="auto"/>
            <w:left w:val="none" w:sz="0" w:space="0" w:color="auto"/>
            <w:bottom w:val="none" w:sz="0" w:space="0" w:color="auto"/>
            <w:right w:val="none" w:sz="0" w:space="0" w:color="auto"/>
          </w:divBdr>
        </w:div>
        <w:div w:id="104622113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C3C0AD-0F7A-40A6-A991-A2D790D10EA2}" type="doc">
      <dgm:prSet loTypeId="urn:microsoft.com/office/officeart/2005/8/layout/radial1" loCatId="cycle" qsTypeId="urn:microsoft.com/office/officeart/2005/8/quickstyle/simple1" qsCatId="simple" csTypeId="urn:microsoft.com/office/officeart/2005/8/colors/colorful4" csCatId="colorful" phldr="1"/>
      <dgm:spPr/>
      <dgm:t>
        <a:bodyPr/>
        <a:lstStyle/>
        <a:p>
          <a:endParaRPr lang="en-US"/>
        </a:p>
      </dgm:t>
    </dgm:pt>
    <dgm:pt modelId="{61534522-0409-455D-A480-6673D32EFEF0}">
      <dgm:prSet phldrT="[Text]"/>
      <dgm:spPr/>
      <dgm:t>
        <a:bodyPr/>
        <a:lstStyle/>
        <a:p>
          <a:r>
            <a:rPr lang="en-US" dirty="0" smtClean="0"/>
            <a:t>Common causes of stress</a:t>
          </a:r>
          <a:endParaRPr lang="en-US" dirty="0"/>
        </a:p>
      </dgm:t>
    </dgm:pt>
    <dgm:pt modelId="{5D0D25CA-9E71-43DB-991E-29CB76164D1F}" type="parTrans" cxnId="{9E592AF0-4985-4A27-A395-86640CBD5BD6}">
      <dgm:prSet/>
      <dgm:spPr/>
      <dgm:t>
        <a:bodyPr/>
        <a:lstStyle/>
        <a:p>
          <a:endParaRPr lang="en-US"/>
        </a:p>
      </dgm:t>
    </dgm:pt>
    <dgm:pt modelId="{5E39A24F-00FF-49B7-BD89-B9D3710539FD}" type="sibTrans" cxnId="{9E592AF0-4985-4A27-A395-86640CBD5BD6}">
      <dgm:prSet/>
      <dgm:spPr/>
      <dgm:t>
        <a:bodyPr/>
        <a:lstStyle/>
        <a:p>
          <a:endParaRPr lang="en-US"/>
        </a:p>
      </dgm:t>
    </dgm:pt>
    <dgm:pt modelId="{654E97B9-2E4D-4E6E-9C85-A90C2F4DDDD9}">
      <dgm:prSet custT="1"/>
      <dgm:spPr/>
      <dgm:t>
        <a:bodyPr/>
        <a:lstStyle/>
        <a:p>
          <a:r>
            <a:rPr lang="en-IE" sz="800" smtClean="0">
              <a:solidFill>
                <a:schemeClr val="tx2">
                  <a:lumMod val="75000"/>
                </a:schemeClr>
              </a:solidFill>
            </a:rPr>
            <a:t>Any major life change</a:t>
          </a:r>
          <a:endParaRPr lang="en-IE" sz="800" dirty="0" smtClean="0">
            <a:solidFill>
              <a:schemeClr val="tx2">
                <a:lumMod val="75000"/>
              </a:schemeClr>
            </a:solidFill>
          </a:endParaRPr>
        </a:p>
      </dgm:t>
    </dgm:pt>
    <dgm:pt modelId="{32996260-5E5C-4306-BC56-80B14E107044}" type="parTrans" cxnId="{D6902C31-0BA8-4A0D-A004-9525CC53247A}">
      <dgm:prSet/>
      <dgm:spPr/>
      <dgm:t>
        <a:bodyPr/>
        <a:lstStyle/>
        <a:p>
          <a:endParaRPr lang="en-US"/>
        </a:p>
      </dgm:t>
    </dgm:pt>
    <dgm:pt modelId="{0EAE3CB8-4202-4FAA-B183-90E00BA8C15B}" type="sibTrans" cxnId="{D6902C31-0BA8-4A0D-A004-9525CC53247A}">
      <dgm:prSet/>
      <dgm:spPr/>
      <dgm:t>
        <a:bodyPr/>
        <a:lstStyle/>
        <a:p>
          <a:endParaRPr lang="en-US"/>
        </a:p>
      </dgm:t>
    </dgm:pt>
    <dgm:pt modelId="{9E29CF3E-7A86-48B3-A9C6-50BB686272AE}">
      <dgm:prSet custT="1"/>
      <dgm:spPr/>
      <dgm:t>
        <a:bodyPr/>
        <a:lstStyle/>
        <a:p>
          <a:r>
            <a:rPr lang="en-IE" sz="800" smtClean="0">
              <a:solidFill>
                <a:schemeClr val="tx2">
                  <a:lumMod val="75000"/>
                </a:schemeClr>
              </a:solidFill>
            </a:rPr>
            <a:t>Work demands</a:t>
          </a:r>
          <a:endParaRPr lang="en-IE" sz="800" dirty="0" smtClean="0">
            <a:solidFill>
              <a:schemeClr val="tx2">
                <a:lumMod val="75000"/>
              </a:schemeClr>
            </a:solidFill>
          </a:endParaRPr>
        </a:p>
      </dgm:t>
    </dgm:pt>
    <dgm:pt modelId="{661CC3F3-0094-40BC-B3E5-231FE0B51F49}" type="parTrans" cxnId="{A5F8D942-516D-45C7-86A1-3F220995A06E}">
      <dgm:prSet/>
      <dgm:spPr/>
      <dgm:t>
        <a:bodyPr/>
        <a:lstStyle/>
        <a:p>
          <a:endParaRPr lang="en-US"/>
        </a:p>
      </dgm:t>
    </dgm:pt>
    <dgm:pt modelId="{30DDA307-F39E-4C73-9C4A-E966D9507219}" type="sibTrans" cxnId="{A5F8D942-516D-45C7-86A1-3F220995A06E}">
      <dgm:prSet/>
      <dgm:spPr/>
      <dgm:t>
        <a:bodyPr/>
        <a:lstStyle/>
        <a:p>
          <a:endParaRPr lang="en-US"/>
        </a:p>
      </dgm:t>
    </dgm:pt>
    <dgm:pt modelId="{175D8832-E8D1-4C08-92E4-A41FB2875ADF}">
      <dgm:prSet custT="1"/>
      <dgm:spPr/>
      <dgm:t>
        <a:bodyPr/>
        <a:lstStyle/>
        <a:p>
          <a:r>
            <a:rPr lang="en-IE" sz="800" b="0" smtClean="0">
              <a:solidFill>
                <a:schemeClr val="tx2">
                  <a:lumMod val="75000"/>
                </a:schemeClr>
              </a:solidFill>
            </a:rPr>
            <a:t>Relationship difficulties</a:t>
          </a:r>
          <a:endParaRPr lang="en-IE" sz="800" b="0" dirty="0" smtClean="0">
            <a:solidFill>
              <a:schemeClr val="tx2">
                <a:lumMod val="75000"/>
              </a:schemeClr>
            </a:solidFill>
          </a:endParaRPr>
        </a:p>
      </dgm:t>
    </dgm:pt>
    <dgm:pt modelId="{04A65EEF-EDB2-4915-A3C0-8335BCB3AE7A}" type="parTrans" cxnId="{95C90472-3503-4C24-A076-C6ACF8E2F1C3}">
      <dgm:prSet/>
      <dgm:spPr/>
      <dgm:t>
        <a:bodyPr/>
        <a:lstStyle/>
        <a:p>
          <a:endParaRPr lang="en-US"/>
        </a:p>
      </dgm:t>
    </dgm:pt>
    <dgm:pt modelId="{F90B8D17-9FB8-4D8A-A2CD-596F64D745FB}" type="sibTrans" cxnId="{95C90472-3503-4C24-A076-C6ACF8E2F1C3}">
      <dgm:prSet/>
      <dgm:spPr/>
      <dgm:t>
        <a:bodyPr/>
        <a:lstStyle/>
        <a:p>
          <a:endParaRPr lang="en-US"/>
        </a:p>
      </dgm:t>
    </dgm:pt>
    <dgm:pt modelId="{98AA0139-838A-4FBB-B141-70A3A09765E8}">
      <dgm:prSet/>
      <dgm:spPr/>
      <dgm:t>
        <a:bodyPr/>
        <a:lstStyle/>
        <a:p>
          <a:r>
            <a:rPr lang="en-IE" smtClean="0">
              <a:solidFill>
                <a:schemeClr val="tx2">
                  <a:lumMod val="75000"/>
                </a:schemeClr>
              </a:solidFill>
            </a:rPr>
            <a:t>Financial problems</a:t>
          </a:r>
          <a:endParaRPr lang="en-IE" dirty="0" smtClean="0">
            <a:solidFill>
              <a:schemeClr val="tx2">
                <a:lumMod val="75000"/>
              </a:schemeClr>
            </a:solidFill>
          </a:endParaRPr>
        </a:p>
      </dgm:t>
    </dgm:pt>
    <dgm:pt modelId="{0F10A232-1BAB-4EF3-8E98-568E1C96D432}" type="parTrans" cxnId="{E504DB8E-4FFF-4AE3-9BF0-E98BA497DDEC}">
      <dgm:prSet/>
      <dgm:spPr/>
      <dgm:t>
        <a:bodyPr/>
        <a:lstStyle/>
        <a:p>
          <a:endParaRPr lang="en-US"/>
        </a:p>
      </dgm:t>
    </dgm:pt>
    <dgm:pt modelId="{E55B6086-28DD-4A66-8EB5-D6DFD23252B4}" type="sibTrans" cxnId="{E504DB8E-4FFF-4AE3-9BF0-E98BA497DDEC}">
      <dgm:prSet/>
      <dgm:spPr/>
      <dgm:t>
        <a:bodyPr/>
        <a:lstStyle/>
        <a:p>
          <a:endParaRPr lang="en-US"/>
        </a:p>
      </dgm:t>
    </dgm:pt>
    <dgm:pt modelId="{65B3A39C-ECA0-4C0D-97DC-BFC2B101FB3E}">
      <dgm:prSet/>
      <dgm:spPr/>
      <dgm:t>
        <a:bodyPr/>
        <a:lstStyle/>
        <a:p>
          <a:r>
            <a:rPr lang="en-IE" smtClean="0">
              <a:solidFill>
                <a:schemeClr val="tx2">
                  <a:lumMod val="75000"/>
                </a:schemeClr>
              </a:solidFill>
            </a:rPr>
            <a:t>Being too busy</a:t>
          </a:r>
          <a:endParaRPr lang="en-IE" dirty="0" smtClean="0">
            <a:solidFill>
              <a:schemeClr val="tx2">
                <a:lumMod val="75000"/>
              </a:schemeClr>
            </a:solidFill>
          </a:endParaRPr>
        </a:p>
      </dgm:t>
    </dgm:pt>
    <dgm:pt modelId="{671FBFFB-053C-497B-8847-F52BE5782242}" type="parTrans" cxnId="{817F9F1E-9958-4153-9A28-B2BCEC65D4DC}">
      <dgm:prSet/>
      <dgm:spPr/>
      <dgm:t>
        <a:bodyPr/>
        <a:lstStyle/>
        <a:p>
          <a:endParaRPr lang="en-US"/>
        </a:p>
      </dgm:t>
    </dgm:pt>
    <dgm:pt modelId="{53452CC7-B354-4463-B482-D1F6D90DDCE8}" type="sibTrans" cxnId="{817F9F1E-9958-4153-9A28-B2BCEC65D4DC}">
      <dgm:prSet/>
      <dgm:spPr/>
      <dgm:t>
        <a:bodyPr/>
        <a:lstStyle/>
        <a:p>
          <a:endParaRPr lang="en-US"/>
        </a:p>
      </dgm:t>
    </dgm:pt>
    <dgm:pt modelId="{604087F3-A004-4C25-AA24-1370A48A07B5}">
      <dgm:prSet/>
      <dgm:spPr/>
      <dgm:t>
        <a:bodyPr/>
        <a:lstStyle/>
        <a:p>
          <a:r>
            <a:rPr lang="en-IE" smtClean="0">
              <a:solidFill>
                <a:sysClr val="windowText" lastClr="000000"/>
              </a:solidFill>
            </a:rPr>
            <a:t>Children and family demands</a:t>
          </a:r>
          <a:endParaRPr lang="en-IE" dirty="0" smtClean="0">
            <a:solidFill>
              <a:sysClr val="windowText" lastClr="000000"/>
            </a:solidFill>
          </a:endParaRPr>
        </a:p>
      </dgm:t>
    </dgm:pt>
    <dgm:pt modelId="{ADCF5AF1-C353-4539-878C-09B002BA9BB0}" type="parTrans" cxnId="{70DCC453-36EB-4F36-A0E0-C2BD74684E90}">
      <dgm:prSet/>
      <dgm:spPr/>
      <dgm:t>
        <a:bodyPr/>
        <a:lstStyle/>
        <a:p>
          <a:endParaRPr lang="en-US"/>
        </a:p>
      </dgm:t>
    </dgm:pt>
    <dgm:pt modelId="{2223F942-4675-4828-9D5C-54870CE533F4}" type="sibTrans" cxnId="{70DCC453-36EB-4F36-A0E0-C2BD74684E90}">
      <dgm:prSet/>
      <dgm:spPr/>
      <dgm:t>
        <a:bodyPr/>
        <a:lstStyle/>
        <a:p>
          <a:endParaRPr lang="en-US"/>
        </a:p>
      </dgm:t>
    </dgm:pt>
    <dgm:pt modelId="{18EF73D9-F8E7-4D62-9C50-CC5F9B1493FB}">
      <dgm:prSet custT="1"/>
      <dgm:spPr/>
      <dgm:t>
        <a:bodyPr/>
        <a:lstStyle/>
        <a:p>
          <a:r>
            <a:rPr lang="en-IE" sz="1100" smtClean="0">
              <a:solidFill>
                <a:schemeClr val="tx2">
                  <a:lumMod val="75000"/>
                </a:schemeClr>
              </a:solidFill>
            </a:rPr>
            <a:t>Injury or illness</a:t>
          </a:r>
          <a:endParaRPr lang="en-IE" sz="1100" dirty="0" smtClean="0">
            <a:solidFill>
              <a:schemeClr val="tx2">
                <a:lumMod val="75000"/>
              </a:schemeClr>
            </a:solidFill>
          </a:endParaRPr>
        </a:p>
      </dgm:t>
    </dgm:pt>
    <dgm:pt modelId="{FD9EA459-444F-48DF-B221-0AC6395EADFD}" type="parTrans" cxnId="{96A53C30-CF57-4CC4-8B28-369D3372D1FD}">
      <dgm:prSet/>
      <dgm:spPr/>
      <dgm:t>
        <a:bodyPr/>
        <a:lstStyle/>
        <a:p>
          <a:endParaRPr lang="en-US"/>
        </a:p>
      </dgm:t>
    </dgm:pt>
    <dgm:pt modelId="{FBD5CB02-40C6-4CA1-AFE2-CB0BF17598B9}" type="sibTrans" cxnId="{96A53C30-CF57-4CC4-8B28-369D3372D1FD}">
      <dgm:prSet/>
      <dgm:spPr/>
      <dgm:t>
        <a:bodyPr/>
        <a:lstStyle/>
        <a:p>
          <a:endParaRPr lang="en-US"/>
        </a:p>
      </dgm:t>
    </dgm:pt>
    <dgm:pt modelId="{4A3CBC43-2334-4ADA-B405-EDDF1FC44A49}">
      <dgm:prSet custT="1"/>
      <dgm:spPr/>
      <dgm:t>
        <a:bodyPr/>
        <a:lstStyle/>
        <a:p>
          <a:r>
            <a:rPr lang="en-IE" sz="600" smtClean="0">
              <a:solidFill>
                <a:schemeClr val="tx2">
                  <a:lumMod val="75000"/>
                </a:schemeClr>
              </a:solidFill>
            </a:rPr>
            <a:t>Marriage (including planning a wedding, marital issues and divorce</a:t>
          </a:r>
          <a:r>
            <a:rPr lang="en-IE" sz="700" smtClean="0">
              <a:solidFill>
                <a:schemeClr val="tx2">
                  <a:lumMod val="75000"/>
                </a:schemeClr>
              </a:solidFill>
            </a:rPr>
            <a:t>)</a:t>
          </a:r>
          <a:endParaRPr lang="en-IE" sz="700" dirty="0" smtClean="0">
            <a:solidFill>
              <a:schemeClr val="tx2">
                <a:lumMod val="75000"/>
              </a:schemeClr>
            </a:solidFill>
          </a:endParaRPr>
        </a:p>
      </dgm:t>
    </dgm:pt>
    <dgm:pt modelId="{2048670A-529B-4D20-A23E-1569112C6F17}" type="parTrans" cxnId="{139C9C13-E101-46E9-8803-9532F567F12D}">
      <dgm:prSet/>
      <dgm:spPr/>
      <dgm:t>
        <a:bodyPr/>
        <a:lstStyle/>
        <a:p>
          <a:endParaRPr lang="en-US"/>
        </a:p>
      </dgm:t>
    </dgm:pt>
    <dgm:pt modelId="{08D71088-09ED-442E-86D9-FB9CE434F89D}" type="sibTrans" cxnId="{139C9C13-E101-46E9-8803-9532F567F12D}">
      <dgm:prSet/>
      <dgm:spPr/>
      <dgm:t>
        <a:bodyPr/>
        <a:lstStyle/>
        <a:p>
          <a:endParaRPr lang="en-US"/>
        </a:p>
      </dgm:t>
    </dgm:pt>
    <dgm:pt modelId="{76B57CC5-5007-45EF-8507-40724B518E83}">
      <dgm:prSet custT="1"/>
      <dgm:spPr/>
      <dgm:t>
        <a:bodyPr/>
        <a:lstStyle/>
        <a:p>
          <a:r>
            <a:rPr lang="en-IE" sz="800" smtClean="0"/>
            <a:t>Bereavement</a:t>
          </a:r>
          <a:endParaRPr lang="en-IE" sz="800" dirty="0" smtClean="0"/>
        </a:p>
      </dgm:t>
    </dgm:pt>
    <dgm:pt modelId="{72F7630E-5BA0-4496-B156-84C39916C42E}" type="parTrans" cxnId="{AB7714FC-DABB-47B5-8A63-C61C676F3AF2}">
      <dgm:prSet/>
      <dgm:spPr/>
      <dgm:t>
        <a:bodyPr/>
        <a:lstStyle/>
        <a:p>
          <a:endParaRPr lang="en-US"/>
        </a:p>
      </dgm:t>
    </dgm:pt>
    <dgm:pt modelId="{B4FB161C-C9ED-4DB0-A2D3-8EDAC5208182}" type="sibTrans" cxnId="{AB7714FC-DABB-47B5-8A63-C61C676F3AF2}">
      <dgm:prSet/>
      <dgm:spPr/>
      <dgm:t>
        <a:bodyPr/>
        <a:lstStyle/>
        <a:p>
          <a:endParaRPr lang="en-US"/>
        </a:p>
      </dgm:t>
    </dgm:pt>
    <dgm:pt modelId="{6796D319-BAF1-4665-A375-C42EEC342F73}">
      <dgm:prSet custT="1"/>
      <dgm:spPr/>
      <dgm:t>
        <a:bodyPr/>
        <a:lstStyle/>
        <a:p>
          <a:r>
            <a:rPr lang="en-IE" sz="700" smtClean="0"/>
            <a:t>Change in job – loss of job, retirement or a new job.</a:t>
          </a:r>
          <a:endParaRPr lang="en-IE" sz="700" dirty="0"/>
        </a:p>
      </dgm:t>
    </dgm:pt>
    <dgm:pt modelId="{32DA862E-4A9B-4A31-97CE-48E536C0974E}" type="parTrans" cxnId="{55BF3630-832F-4910-8B34-64F3C0A23474}">
      <dgm:prSet/>
      <dgm:spPr/>
      <dgm:t>
        <a:bodyPr/>
        <a:lstStyle/>
        <a:p>
          <a:endParaRPr lang="en-US"/>
        </a:p>
      </dgm:t>
    </dgm:pt>
    <dgm:pt modelId="{CBAB3E6C-AF55-472E-853B-1B958B8A9420}" type="sibTrans" cxnId="{55BF3630-832F-4910-8B34-64F3C0A23474}">
      <dgm:prSet/>
      <dgm:spPr/>
      <dgm:t>
        <a:bodyPr/>
        <a:lstStyle/>
        <a:p>
          <a:endParaRPr lang="en-US"/>
        </a:p>
      </dgm:t>
    </dgm:pt>
    <dgm:pt modelId="{838EBC59-7FC8-4904-86FA-2C965C1D0805}" type="pres">
      <dgm:prSet presAssocID="{0EC3C0AD-0F7A-40A6-A991-A2D790D10EA2}" presName="cycle" presStyleCnt="0">
        <dgm:presLayoutVars>
          <dgm:chMax val="1"/>
          <dgm:dir/>
          <dgm:animLvl val="ctr"/>
          <dgm:resizeHandles val="exact"/>
        </dgm:presLayoutVars>
      </dgm:prSet>
      <dgm:spPr/>
      <dgm:t>
        <a:bodyPr/>
        <a:lstStyle/>
        <a:p>
          <a:endParaRPr lang="en-US"/>
        </a:p>
      </dgm:t>
    </dgm:pt>
    <dgm:pt modelId="{47A645C2-A0E3-49F8-BC8B-E1CDCF9091C3}" type="pres">
      <dgm:prSet presAssocID="{61534522-0409-455D-A480-6673D32EFEF0}" presName="centerShape" presStyleLbl="node0" presStyleIdx="0" presStyleCnt="1" custScaleX="190698" custScaleY="187231"/>
      <dgm:spPr/>
      <dgm:t>
        <a:bodyPr/>
        <a:lstStyle/>
        <a:p>
          <a:endParaRPr lang="en-US"/>
        </a:p>
      </dgm:t>
    </dgm:pt>
    <dgm:pt modelId="{8FD68320-4C86-451B-92ED-41016DC3816B}" type="pres">
      <dgm:prSet presAssocID="{32996260-5E5C-4306-BC56-80B14E107044}" presName="Name9" presStyleLbl="parChTrans1D2" presStyleIdx="0" presStyleCnt="10"/>
      <dgm:spPr/>
      <dgm:t>
        <a:bodyPr/>
        <a:lstStyle/>
        <a:p>
          <a:endParaRPr lang="en-US"/>
        </a:p>
      </dgm:t>
    </dgm:pt>
    <dgm:pt modelId="{68CC4F03-A64C-4814-A3EC-10208C55D13C}" type="pres">
      <dgm:prSet presAssocID="{32996260-5E5C-4306-BC56-80B14E107044}" presName="connTx" presStyleLbl="parChTrans1D2" presStyleIdx="0" presStyleCnt="10"/>
      <dgm:spPr/>
      <dgm:t>
        <a:bodyPr/>
        <a:lstStyle/>
        <a:p>
          <a:endParaRPr lang="en-US"/>
        </a:p>
      </dgm:t>
    </dgm:pt>
    <dgm:pt modelId="{7E86C135-F67E-4C06-96B2-94F27BC672D0}" type="pres">
      <dgm:prSet presAssocID="{654E97B9-2E4D-4E6E-9C85-A90C2F4DDDD9}" presName="node" presStyleLbl="node1" presStyleIdx="0" presStyleCnt="10">
        <dgm:presLayoutVars>
          <dgm:bulletEnabled val="1"/>
        </dgm:presLayoutVars>
      </dgm:prSet>
      <dgm:spPr/>
      <dgm:t>
        <a:bodyPr/>
        <a:lstStyle/>
        <a:p>
          <a:endParaRPr lang="en-US"/>
        </a:p>
      </dgm:t>
    </dgm:pt>
    <dgm:pt modelId="{BB16AC90-ECD4-4A14-AF4C-259AEFD83A51}" type="pres">
      <dgm:prSet presAssocID="{661CC3F3-0094-40BC-B3E5-231FE0B51F49}" presName="Name9" presStyleLbl="parChTrans1D2" presStyleIdx="1" presStyleCnt="10"/>
      <dgm:spPr/>
      <dgm:t>
        <a:bodyPr/>
        <a:lstStyle/>
        <a:p>
          <a:endParaRPr lang="en-US"/>
        </a:p>
      </dgm:t>
    </dgm:pt>
    <dgm:pt modelId="{AD6CDAF9-98D9-4D1F-BD86-C2FA061277A9}" type="pres">
      <dgm:prSet presAssocID="{661CC3F3-0094-40BC-B3E5-231FE0B51F49}" presName="connTx" presStyleLbl="parChTrans1D2" presStyleIdx="1" presStyleCnt="10"/>
      <dgm:spPr/>
      <dgm:t>
        <a:bodyPr/>
        <a:lstStyle/>
        <a:p>
          <a:endParaRPr lang="en-US"/>
        </a:p>
      </dgm:t>
    </dgm:pt>
    <dgm:pt modelId="{6429EFEA-C045-47B3-A59E-CD2D00FBFF46}" type="pres">
      <dgm:prSet presAssocID="{9E29CF3E-7A86-48B3-A9C6-50BB686272AE}" presName="node" presStyleLbl="node1" presStyleIdx="1" presStyleCnt="10">
        <dgm:presLayoutVars>
          <dgm:bulletEnabled val="1"/>
        </dgm:presLayoutVars>
      </dgm:prSet>
      <dgm:spPr/>
      <dgm:t>
        <a:bodyPr/>
        <a:lstStyle/>
        <a:p>
          <a:endParaRPr lang="en-US"/>
        </a:p>
      </dgm:t>
    </dgm:pt>
    <dgm:pt modelId="{3B4069A8-9323-4EE9-9272-9C95B4F30830}" type="pres">
      <dgm:prSet presAssocID="{04A65EEF-EDB2-4915-A3C0-8335BCB3AE7A}" presName="Name9" presStyleLbl="parChTrans1D2" presStyleIdx="2" presStyleCnt="10"/>
      <dgm:spPr/>
      <dgm:t>
        <a:bodyPr/>
        <a:lstStyle/>
        <a:p>
          <a:endParaRPr lang="en-US"/>
        </a:p>
      </dgm:t>
    </dgm:pt>
    <dgm:pt modelId="{828A2E91-69F0-4EB0-98DB-68120CD90C42}" type="pres">
      <dgm:prSet presAssocID="{04A65EEF-EDB2-4915-A3C0-8335BCB3AE7A}" presName="connTx" presStyleLbl="parChTrans1D2" presStyleIdx="2" presStyleCnt="10"/>
      <dgm:spPr/>
      <dgm:t>
        <a:bodyPr/>
        <a:lstStyle/>
        <a:p>
          <a:endParaRPr lang="en-US"/>
        </a:p>
      </dgm:t>
    </dgm:pt>
    <dgm:pt modelId="{CF8B0A15-033B-452C-AAA4-039D5D80C1AE}" type="pres">
      <dgm:prSet presAssocID="{175D8832-E8D1-4C08-92E4-A41FB2875ADF}" presName="node" presStyleLbl="node1" presStyleIdx="2" presStyleCnt="10" custScaleX="124717">
        <dgm:presLayoutVars>
          <dgm:bulletEnabled val="1"/>
        </dgm:presLayoutVars>
      </dgm:prSet>
      <dgm:spPr/>
      <dgm:t>
        <a:bodyPr/>
        <a:lstStyle/>
        <a:p>
          <a:endParaRPr lang="en-US"/>
        </a:p>
      </dgm:t>
    </dgm:pt>
    <dgm:pt modelId="{E8C9E2BD-FCE3-4CAF-9EB2-4A2ECCA08733}" type="pres">
      <dgm:prSet presAssocID="{0F10A232-1BAB-4EF3-8E98-568E1C96D432}" presName="Name9" presStyleLbl="parChTrans1D2" presStyleIdx="3" presStyleCnt="10"/>
      <dgm:spPr/>
      <dgm:t>
        <a:bodyPr/>
        <a:lstStyle/>
        <a:p>
          <a:endParaRPr lang="en-US"/>
        </a:p>
      </dgm:t>
    </dgm:pt>
    <dgm:pt modelId="{38961033-824E-4FCB-85BD-B4EC67A5E64C}" type="pres">
      <dgm:prSet presAssocID="{0F10A232-1BAB-4EF3-8E98-568E1C96D432}" presName="connTx" presStyleLbl="parChTrans1D2" presStyleIdx="3" presStyleCnt="10"/>
      <dgm:spPr/>
      <dgm:t>
        <a:bodyPr/>
        <a:lstStyle/>
        <a:p>
          <a:endParaRPr lang="en-US"/>
        </a:p>
      </dgm:t>
    </dgm:pt>
    <dgm:pt modelId="{1A32BA5A-140E-4EB3-814B-52190B78D2FB}" type="pres">
      <dgm:prSet presAssocID="{98AA0139-838A-4FBB-B141-70A3A09765E8}" presName="node" presStyleLbl="node1" presStyleIdx="3" presStyleCnt="10">
        <dgm:presLayoutVars>
          <dgm:bulletEnabled val="1"/>
        </dgm:presLayoutVars>
      </dgm:prSet>
      <dgm:spPr/>
      <dgm:t>
        <a:bodyPr/>
        <a:lstStyle/>
        <a:p>
          <a:endParaRPr lang="en-US"/>
        </a:p>
      </dgm:t>
    </dgm:pt>
    <dgm:pt modelId="{6D110877-4F2C-4C7D-A58E-FE4BFEE8FEF5}" type="pres">
      <dgm:prSet presAssocID="{671FBFFB-053C-497B-8847-F52BE5782242}" presName="Name9" presStyleLbl="parChTrans1D2" presStyleIdx="4" presStyleCnt="10"/>
      <dgm:spPr/>
      <dgm:t>
        <a:bodyPr/>
        <a:lstStyle/>
        <a:p>
          <a:endParaRPr lang="en-US"/>
        </a:p>
      </dgm:t>
    </dgm:pt>
    <dgm:pt modelId="{A2A9AD16-95B1-4963-9F63-B10663BBD043}" type="pres">
      <dgm:prSet presAssocID="{671FBFFB-053C-497B-8847-F52BE5782242}" presName="connTx" presStyleLbl="parChTrans1D2" presStyleIdx="4" presStyleCnt="10"/>
      <dgm:spPr/>
      <dgm:t>
        <a:bodyPr/>
        <a:lstStyle/>
        <a:p>
          <a:endParaRPr lang="en-US"/>
        </a:p>
      </dgm:t>
    </dgm:pt>
    <dgm:pt modelId="{ABAE61E9-9D72-47EC-B1E2-E5F770EBE0BC}" type="pres">
      <dgm:prSet presAssocID="{65B3A39C-ECA0-4C0D-97DC-BFC2B101FB3E}" presName="node" presStyleLbl="node1" presStyleIdx="4" presStyleCnt="10">
        <dgm:presLayoutVars>
          <dgm:bulletEnabled val="1"/>
        </dgm:presLayoutVars>
      </dgm:prSet>
      <dgm:spPr/>
      <dgm:t>
        <a:bodyPr/>
        <a:lstStyle/>
        <a:p>
          <a:endParaRPr lang="en-US"/>
        </a:p>
      </dgm:t>
    </dgm:pt>
    <dgm:pt modelId="{D6490D6B-9755-4D6A-BC58-C3264E307168}" type="pres">
      <dgm:prSet presAssocID="{ADCF5AF1-C353-4539-878C-09B002BA9BB0}" presName="Name9" presStyleLbl="parChTrans1D2" presStyleIdx="5" presStyleCnt="10"/>
      <dgm:spPr/>
      <dgm:t>
        <a:bodyPr/>
        <a:lstStyle/>
        <a:p>
          <a:endParaRPr lang="en-US"/>
        </a:p>
      </dgm:t>
    </dgm:pt>
    <dgm:pt modelId="{E3047338-DFD1-4228-AA20-4A55049ADDDD}" type="pres">
      <dgm:prSet presAssocID="{ADCF5AF1-C353-4539-878C-09B002BA9BB0}" presName="connTx" presStyleLbl="parChTrans1D2" presStyleIdx="5" presStyleCnt="10"/>
      <dgm:spPr/>
      <dgm:t>
        <a:bodyPr/>
        <a:lstStyle/>
        <a:p>
          <a:endParaRPr lang="en-US"/>
        </a:p>
      </dgm:t>
    </dgm:pt>
    <dgm:pt modelId="{43633921-4E13-4175-9640-C4F13F2DFC59}" type="pres">
      <dgm:prSet presAssocID="{604087F3-A004-4C25-AA24-1370A48A07B5}" presName="node" presStyleLbl="node1" presStyleIdx="5" presStyleCnt="10">
        <dgm:presLayoutVars>
          <dgm:bulletEnabled val="1"/>
        </dgm:presLayoutVars>
      </dgm:prSet>
      <dgm:spPr/>
      <dgm:t>
        <a:bodyPr/>
        <a:lstStyle/>
        <a:p>
          <a:endParaRPr lang="en-US"/>
        </a:p>
      </dgm:t>
    </dgm:pt>
    <dgm:pt modelId="{3791B477-FE66-47B2-B390-BE600C8388D6}" type="pres">
      <dgm:prSet presAssocID="{FD9EA459-444F-48DF-B221-0AC6395EADFD}" presName="Name9" presStyleLbl="parChTrans1D2" presStyleIdx="6" presStyleCnt="10"/>
      <dgm:spPr/>
      <dgm:t>
        <a:bodyPr/>
        <a:lstStyle/>
        <a:p>
          <a:endParaRPr lang="en-US"/>
        </a:p>
      </dgm:t>
    </dgm:pt>
    <dgm:pt modelId="{BF388FC0-BF50-4956-A1D1-492DB2F0B39D}" type="pres">
      <dgm:prSet presAssocID="{FD9EA459-444F-48DF-B221-0AC6395EADFD}" presName="connTx" presStyleLbl="parChTrans1D2" presStyleIdx="6" presStyleCnt="10"/>
      <dgm:spPr/>
      <dgm:t>
        <a:bodyPr/>
        <a:lstStyle/>
        <a:p>
          <a:endParaRPr lang="en-US"/>
        </a:p>
      </dgm:t>
    </dgm:pt>
    <dgm:pt modelId="{7FE4041F-BD0C-4795-9111-B61C8F3AE763}" type="pres">
      <dgm:prSet presAssocID="{18EF73D9-F8E7-4D62-9C50-CC5F9B1493FB}" presName="node" presStyleLbl="node1" presStyleIdx="6" presStyleCnt="10">
        <dgm:presLayoutVars>
          <dgm:bulletEnabled val="1"/>
        </dgm:presLayoutVars>
      </dgm:prSet>
      <dgm:spPr/>
      <dgm:t>
        <a:bodyPr/>
        <a:lstStyle/>
        <a:p>
          <a:endParaRPr lang="en-US"/>
        </a:p>
      </dgm:t>
    </dgm:pt>
    <dgm:pt modelId="{579739DD-00A5-48EE-A251-C7B252837404}" type="pres">
      <dgm:prSet presAssocID="{2048670A-529B-4D20-A23E-1569112C6F17}" presName="Name9" presStyleLbl="parChTrans1D2" presStyleIdx="7" presStyleCnt="10"/>
      <dgm:spPr/>
      <dgm:t>
        <a:bodyPr/>
        <a:lstStyle/>
        <a:p>
          <a:endParaRPr lang="en-US"/>
        </a:p>
      </dgm:t>
    </dgm:pt>
    <dgm:pt modelId="{0179F42B-F00B-42F4-B975-BE4FF0D715F7}" type="pres">
      <dgm:prSet presAssocID="{2048670A-529B-4D20-A23E-1569112C6F17}" presName="connTx" presStyleLbl="parChTrans1D2" presStyleIdx="7" presStyleCnt="10"/>
      <dgm:spPr/>
      <dgm:t>
        <a:bodyPr/>
        <a:lstStyle/>
        <a:p>
          <a:endParaRPr lang="en-US"/>
        </a:p>
      </dgm:t>
    </dgm:pt>
    <dgm:pt modelId="{60D07856-D96C-460C-8B85-22A408A5167A}" type="pres">
      <dgm:prSet presAssocID="{4A3CBC43-2334-4ADA-B405-EDDF1FC44A49}" presName="node" presStyleLbl="node1" presStyleIdx="7" presStyleCnt="10" custScaleX="133500" custScaleY="111389">
        <dgm:presLayoutVars>
          <dgm:bulletEnabled val="1"/>
        </dgm:presLayoutVars>
      </dgm:prSet>
      <dgm:spPr/>
      <dgm:t>
        <a:bodyPr/>
        <a:lstStyle/>
        <a:p>
          <a:endParaRPr lang="en-US"/>
        </a:p>
      </dgm:t>
    </dgm:pt>
    <dgm:pt modelId="{0C84036B-91D4-4CE2-B197-7ABAA8B9F91C}" type="pres">
      <dgm:prSet presAssocID="{72F7630E-5BA0-4496-B156-84C39916C42E}" presName="Name9" presStyleLbl="parChTrans1D2" presStyleIdx="8" presStyleCnt="10"/>
      <dgm:spPr/>
      <dgm:t>
        <a:bodyPr/>
        <a:lstStyle/>
        <a:p>
          <a:endParaRPr lang="en-US"/>
        </a:p>
      </dgm:t>
    </dgm:pt>
    <dgm:pt modelId="{8A007207-805A-4C57-A4C6-D3E4906BB55D}" type="pres">
      <dgm:prSet presAssocID="{72F7630E-5BA0-4496-B156-84C39916C42E}" presName="connTx" presStyleLbl="parChTrans1D2" presStyleIdx="8" presStyleCnt="10"/>
      <dgm:spPr/>
      <dgm:t>
        <a:bodyPr/>
        <a:lstStyle/>
        <a:p>
          <a:endParaRPr lang="en-US"/>
        </a:p>
      </dgm:t>
    </dgm:pt>
    <dgm:pt modelId="{668CEC29-C05F-4789-9B83-02EC640D637F}" type="pres">
      <dgm:prSet presAssocID="{76B57CC5-5007-45EF-8507-40724B518E83}" presName="node" presStyleLbl="node1" presStyleIdx="8" presStyleCnt="10">
        <dgm:presLayoutVars>
          <dgm:bulletEnabled val="1"/>
        </dgm:presLayoutVars>
      </dgm:prSet>
      <dgm:spPr/>
      <dgm:t>
        <a:bodyPr/>
        <a:lstStyle/>
        <a:p>
          <a:endParaRPr lang="en-US"/>
        </a:p>
      </dgm:t>
    </dgm:pt>
    <dgm:pt modelId="{CCEB69DD-4A72-4F47-AE2A-CC5D396C6F5B}" type="pres">
      <dgm:prSet presAssocID="{32DA862E-4A9B-4A31-97CE-48E536C0974E}" presName="Name9" presStyleLbl="parChTrans1D2" presStyleIdx="9" presStyleCnt="10"/>
      <dgm:spPr/>
      <dgm:t>
        <a:bodyPr/>
        <a:lstStyle/>
        <a:p>
          <a:endParaRPr lang="en-US"/>
        </a:p>
      </dgm:t>
    </dgm:pt>
    <dgm:pt modelId="{09989FB9-5DBF-4423-BFB5-18BE844DC781}" type="pres">
      <dgm:prSet presAssocID="{32DA862E-4A9B-4A31-97CE-48E536C0974E}" presName="connTx" presStyleLbl="parChTrans1D2" presStyleIdx="9" presStyleCnt="10"/>
      <dgm:spPr/>
      <dgm:t>
        <a:bodyPr/>
        <a:lstStyle/>
        <a:p>
          <a:endParaRPr lang="en-US"/>
        </a:p>
      </dgm:t>
    </dgm:pt>
    <dgm:pt modelId="{79DA49AA-5A63-4D77-B118-8565C844D48F}" type="pres">
      <dgm:prSet presAssocID="{6796D319-BAF1-4665-A375-C42EEC342F73}" presName="node" presStyleLbl="node1" presStyleIdx="9" presStyleCnt="10" custScaleX="116088" custScaleY="115111">
        <dgm:presLayoutVars>
          <dgm:bulletEnabled val="1"/>
        </dgm:presLayoutVars>
      </dgm:prSet>
      <dgm:spPr/>
      <dgm:t>
        <a:bodyPr/>
        <a:lstStyle/>
        <a:p>
          <a:endParaRPr lang="en-US"/>
        </a:p>
      </dgm:t>
    </dgm:pt>
  </dgm:ptLst>
  <dgm:cxnLst>
    <dgm:cxn modelId="{686C994B-48D2-4824-BE35-CBEB95716CA8}" type="presOf" srcId="{ADCF5AF1-C353-4539-878C-09B002BA9BB0}" destId="{D6490D6B-9755-4D6A-BC58-C3264E307168}" srcOrd="0" destOrd="0" presId="urn:microsoft.com/office/officeart/2005/8/layout/radial1"/>
    <dgm:cxn modelId="{53607D7E-0726-466C-8200-05F136AA3D84}" type="presOf" srcId="{0F10A232-1BAB-4EF3-8E98-568E1C96D432}" destId="{38961033-824E-4FCB-85BD-B4EC67A5E64C}" srcOrd="1" destOrd="0" presId="urn:microsoft.com/office/officeart/2005/8/layout/radial1"/>
    <dgm:cxn modelId="{139C9C13-E101-46E9-8803-9532F567F12D}" srcId="{61534522-0409-455D-A480-6673D32EFEF0}" destId="{4A3CBC43-2334-4ADA-B405-EDDF1FC44A49}" srcOrd="7" destOrd="0" parTransId="{2048670A-529B-4D20-A23E-1569112C6F17}" sibTransId="{08D71088-09ED-442E-86D9-FB9CE434F89D}"/>
    <dgm:cxn modelId="{6C206105-A3C1-4948-BC3D-E4CD06616E95}" type="presOf" srcId="{671FBFFB-053C-497B-8847-F52BE5782242}" destId="{6D110877-4F2C-4C7D-A58E-FE4BFEE8FEF5}" srcOrd="0" destOrd="0" presId="urn:microsoft.com/office/officeart/2005/8/layout/radial1"/>
    <dgm:cxn modelId="{6A285838-AADA-4A01-9896-38D0BC2E702A}" type="presOf" srcId="{604087F3-A004-4C25-AA24-1370A48A07B5}" destId="{43633921-4E13-4175-9640-C4F13F2DFC59}" srcOrd="0" destOrd="0" presId="urn:microsoft.com/office/officeart/2005/8/layout/radial1"/>
    <dgm:cxn modelId="{8EA0B3B6-BF59-48E9-937C-0F17C2D1F3FC}" type="presOf" srcId="{ADCF5AF1-C353-4539-878C-09B002BA9BB0}" destId="{E3047338-DFD1-4228-AA20-4A55049ADDDD}" srcOrd="1" destOrd="0" presId="urn:microsoft.com/office/officeart/2005/8/layout/radial1"/>
    <dgm:cxn modelId="{A5F8D942-516D-45C7-86A1-3F220995A06E}" srcId="{61534522-0409-455D-A480-6673D32EFEF0}" destId="{9E29CF3E-7A86-48B3-A9C6-50BB686272AE}" srcOrd="1" destOrd="0" parTransId="{661CC3F3-0094-40BC-B3E5-231FE0B51F49}" sibTransId="{30DDA307-F39E-4C73-9C4A-E966D9507219}"/>
    <dgm:cxn modelId="{CF287622-87D3-4183-BCC6-7CF65759B135}" type="presOf" srcId="{661CC3F3-0094-40BC-B3E5-231FE0B51F49}" destId="{AD6CDAF9-98D9-4D1F-BD86-C2FA061277A9}" srcOrd="1" destOrd="0" presId="urn:microsoft.com/office/officeart/2005/8/layout/radial1"/>
    <dgm:cxn modelId="{6AAE71B7-55BF-4C90-BC16-1A5AEE3608B0}" type="presOf" srcId="{76B57CC5-5007-45EF-8507-40724B518E83}" destId="{668CEC29-C05F-4789-9B83-02EC640D637F}" srcOrd="0" destOrd="0" presId="urn:microsoft.com/office/officeart/2005/8/layout/radial1"/>
    <dgm:cxn modelId="{50F053E1-E58D-4649-965C-35198DEE63A1}" type="presOf" srcId="{2048670A-529B-4D20-A23E-1569112C6F17}" destId="{579739DD-00A5-48EE-A251-C7B252837404}" srcOrd="0" destOrd="0" presId="urn:microsoft.com/office/officeart/2005/8/layout/radial1"/>
    <dgm:cxn modelId="{77C48CE4-40DE-4FDC-8EF2-92DE6CB29A40}" type="presOf" srcId="{61534522-0409-455D-A480-6673D32EFEF0}" destId="{47A645C2-A0E3-49F8-BC8B-E1CDCF9091C3}" srcOrd="0" destOrd="0" presId="urn:microsoft.com/office/officeart/2005/8/layout/radial1"/>
    <dgm:cxn modelId="{83781E28-2A14-42B4-A5D6-8B0DE0F31903}" type="presOf" srcId="{9E29CF3E-7A86-48B3-A9C6-50BB686272AE}" destId="{6429EFEA-C045-47B3-A59E-CD2D00FBFF46}" srcOrd="0" destOrd="0" presId="urn:microsoft.com/office/officeart/2005/8/layout/radial1"/>
    <dgm:cxn modelId="{854FAED2-225F-45FF-8876-B8E0A24F1F1E}" type="presOf" srcId="{32DA862E-4A9B-4A31-97CE-48E536C0974E}" destId="{09989FB9-5DBF-4423-BFB5-18BE844DC781}" srcOrd="1" destOrd="0" presId="urn:microsoft.com/office/officeart/2005/8/layout/radial1"/>
    <dgm:cxn modelId="{AB7714FC-DABB-47B5-8A63-C61C676F3AF2}" srcId="{61534522-0409-455D-A480-6673D32EFEF0}" destId="{76B57CC5-5007-45EF-8507-40724B518E83}" srcOrd="8" destOrd="0" parTransId="{72F7630E-5BA0-4496-B156-84C39916C42E}" sibTransId="{B4FB161C-C9ED-4DB0-A2D3-8EDAC5208182}"/>
    <dgm:cxn modelId="{B1303A9F-279F-4AC7-A243-B4B4BE3CBF02}" type="presOf" srcId="{654E97B9-2E4D-4E6E-9C85-A90C2F4DDDD9}" destId="{7E86C135-F67E-4C06-96B2-94F27BC672D0}" srcOrd="0" destOrd="0" presId="urn:microsoft.com/office/officeart/2005/8/layout/radial1"/>
    <dgm:cxn modelId="{F3F38AEA-DA92-4FD4-8E87-F4D1369701F2}" type="presOf" srcId="{175D8832-E8D1-4C08-92E4-A41FB2875ADF}" destId="{CF8B0A15-033B-452C-AAA4-039D5D80C1AE}" srcOrd="0" destOrd="0" presId="urn:microsoft.com/office/officeart/2005/8/layout/radial1"/>
    <dgm:cxn modelId="{D3EB346C-B1CE-4012-A6E8-BF9F4B7EE20D}" type="presOf" srcId="{04A65EEF-EDB2-4915-A3C0-8335BCB3AE7A}" destId="{828A2E91-69F0-4EB0-98DB-68120CD90C42}" srcOrd="1" destOrd="0" presId="urn:microsoft.com/office/officeart/2005/8/layout/radial1"/>
    <dgm:cxn modelId="{318E1BB0-7B50-4325-8CF1-001AF209A1E1}" type="presOf" srcId="{2048670A-529B-4D20-A23E-1569112C6F17}" destId="{0179F42B-F00B-42F4-B975-BE4FF0D715F7}" srcOrd="1" destOrd="0" presId="urn:microsoft.com/office/officeart/2005/8/layout/radial1"/>
    <dgm:cxn modelId="{E504DB8E-4FFF-4AE3-9BF0-E98BA497DDEC}" srcId="{61534522-0409-455D-A480-6673D32EFEF0}" destId="{98AA0139-838A-4FBB-B141-70A3A09765E8}" srcOrd="3" destOrd="0" parTransId="{0F10A232-1BAB-4EF3-8E98-568E1C96D432}" sibTransId="{E55B6086-28DD-4A66-8EB5-D6DFD23252B4}"/>
    <dgm:cxn modelId="{55BF3630-832F-4910-8B34-64F3C0A23474}" srcId="{61534522-0409-455D-A480-6673D32EFEF0}" destId="{6796D319-BAF1-4665-A375-C42EEC342F73}" srcOrd="9" destOrd="0" parTransId="{32DA862E-4A9B-4A31-97CE-48E536C0974E}" sibTransId="{CBAB3E6C-AF55-472E-853B-1B958B8A9420}"/>
    <dgm:cxn modelId="{817F9F1E-9958-4153-9A28-B2BCEC65D4DC}" srcId="{61534522-0409-455D-A480-6673D32EFEF0}" destId="{65B3A39C-ECA0-4C0D-97DC-BFC2B101FB3E}" srcOrd="4" destOrd="0" parTransId="{671FBFFB-053C-497B-8847-F52BE5782242}" sibTransId="{53452CC7-B354-4463-B482-D1F6D90DDCE8}"/>
    <dgm:cxn modelId="{6BA5EDF3-6B0E-4A90-A6CD-7885F68BF72F}" type="presOf" srcId="{671FBFFB-053C-497B-8847-F52BE5782242}" destId="{A2A9AD16-95B1-4963-9F63-B10663BBD043}" srcOrd="1" destOrd="0" presId="urn:microsoft.com/office/officeart/2005/8/layout/radial1"/>
    <dgm:cxn modelId="{071EE439-6154-4E5B-A9C2-C069D5F1FD76}" type="presOf" srcId="{04A65EEF-EDB2-4915-A3C0-8335BCB3AE7A}" destId="{3B4069A8-9323-4EE9-9272-9C95B4F30830}" srcOrd="0" destOrd="0" presId="urn:microsoft.com/office/officeart/2005/8/layout/radial1"/>
    <dgm:cxn modelId="{AE80A6AA-D475-433C-BB34-F154E210B5FF}" type="presOf" srcId="{18EF73D9-F8E7-4D62-9C50-CC5F9B1493FB}" destId="{7FE4041F-BD0C-4795-9111-B61C8F3AE763}" srcOrd="0" destOrd="0" presId="urn:microsoft.com/office/officeart/2005/8/layout/radial1"/>
    <dgm:cxn modelId="{4519B853-F85D-4424-AD7D-A881CADBC8D8}" type="presOf" srcId="{98AA0139-838A-4FBB-B141-70A3A09765E8}" destId="{1A32BA5A-140E-4EB3-814B-52190B78D2FB}" srcOrd="0" destOrd="0" presId="urn:microsoft.com/office/officeart/2005/8/layout/radial1"/>
    <dgm:cxn modelId="{75FE2B76-41F7-44B7-9FA1-671F1970ED8B}" type="presOf" srcId="{0EC3C0AD-0F7A-40A6-A991-A2D790D10EA2}" destId="{838EBC59-7FC8-4904-86FA-2C965C1D0805}" srcOrd="0" destOrd="0" presId="urn:microsoft.com/office/officeart/2005/8/layout/radial1"/>
    <dgm:cxn modelId="{04B79D8F-6F64-4991-9E66-0F2E1C43C8AD}" type="presOf" srcId="{65B3A39C-ECA0-4C0D-97DC-BFC2B101FB3E}" destId="{ABAE61E9-9D72-47EC-B1E2-E5F770EBE0BC}" srcOrd="0" destOrd="0" presId="urn:microsoft.com/office/officeart/2005/8/layout/radial1"/>
    <dgm:cxn modelId="{28812775-82DD-4966-8586-29FC2D900FDE}" type="presOf" srcId="{72F7630E-5BA0-4496-B156-84C39916C42E}" destId="{0C84036B-91D4-4CE2-B197-7ABAA8B9F91C}" srcOrd="0" destOrd="0" presId="urn:microsoft.com/office/officeart/2005/8/layout/radial1"/>
    <dgm:cxn modelId="{95C90472-3503-4C24-A076-C6ACF8E2F1C3}" srcId="{61534522-0409-455D-A480-6673D32EFEF0}" destId="{175D8832-E8D1-4C08-92E4-A41FB2875ADF}" srcOrd="2" destOrd="0" parTransId="{04A65EEF-EDB2-4915-A3C0-8335BCB3AE7A}" sibTransId="{F90B8D17-9FB8-4D8A-A2CD-596F64D745FB}"/>
    <dgm:cxn modelId="{07F58C4D-4938-47A6-A3A4-0F084EF9D029}" type="presOf" srcId="{FD9EA459-444F-48DF-B221-0AC6395EADFD}" destId="{3791B477-FE66-47B2-B390-BE600C8388D6}" srcOrd="0" destOrd="0" presId="urn:microsoft.com/office/officeart/2005/8/layout/radial1"/>
    <dgm:cxn modelId="{5F568C57-881B-4A43-97A1-0096B4DAD973}" type="presOf" srcId="{32DA862E-4A9B-4A31-97CE-48E536C0974E}" destId="{CCEB69DD-4A72-4F47-AE2A-CC5D396C6F5B}" srcOrd="0" destOrd="0" presId="urn:microsoft.com/office/officeart/2005/8/layout/radial1"/>
    <dgm:cxn modelId="{5BA914F2-E8E6-4812-ACFB-77EC47D27D11}" type="presOf" srcId="{6796D319-BAF1-4665-A375-C42EEC342F73}" destId="{79DA49AA-5A63-4D77-B118-8565C844D48F}" srcOrd="0" destOrd="0" presId="urn:microsoft.com/office/officeart/2005/8/layout/radial1"/>
    <dgm:cxn modelId="{BB806276-489E-4553-8777-BF0208871577}" type="presOf" srcId="{32996260-5E5C-4306-BC56-80B14E107044}" destId="{8FD68320-4C86-451B-92ED-41016DC3816B}" srcOrd="0" destOrd="0" presId="urn:microsoft.com/office/officeart/2005/8/layout/radial1"/>
    <dgm:cxn modelId="{5BE8C72B-33A3-4AAD-8946-108709C8CFAF}" type="presOf" srcId="{FD9EA459-444F-48DF-B221-0AC6395EADFD}" destId="{BF388FC0-BF50-4956-A1D1-492DB2F0B39D}" srcOrd="1" destOrd="0" presId="urn:microsoft.com/office/officeart/2005/8/layout/radial1"/>
    <dgm:cxn modelId="{70DCC453-36EB-4F36-A0E0-C2BD74684E90}" srcId="{61534522-0409-455D-A480-6673D32EFEF0}" destId="{604087F3-A004-4C25-AA24-1370A48A07B5}" srcOrd="5" destOrd="0" parTransId="{ADCF5AF1-C353-4539-878C-09B002BA9BB0}" sibTransId="{2223F942-4675-4828-9D5C-54870CE533F4}"/>
    <dgm:cxn modelId="{71CD4CBE-855D-440E-95A2-E0503D61CA51}" type="presOf" srcId="{661CC3F3-0094-40BC-B3E5-231FE0B51F49}" destId="{BB16AC90-ECD4-4A14-AF4C-259AEFD83A51}" srcOrd="0" destOrd="0" presId="urn:microsoft.com/office/officeart/2005/8/layout/radial1"/>
    <dgm:cxn modelId="{D6902C31-0BA8-4A0D-A004-9525CC53247A}" srcId="{61534522-0409-455D-A480-6673D32EFEF0}" destId="{654E97B9-2E4D-4E6E-9C85-A90C2F4DDDD9}" srcOrd="0" destOrd="0" parTransId="{32996260-5E5C-4306-BC56-80B14E107044}" sibTransId="{0EAE3CB8-4202-4FAA-B183-90E00BA8C15B}"/>
    <dgm:cxn modelId="{4FEB4929-1346-4E76-8A8A-3CEA57A1A49D}" type="presOf" srcId="{4A3CBC43-2334-4ADA-B405-EDDF1FC44A49}" destId="{60D07856-D96C-460C-8B85-22A408A5167A}" srcOrd="0" destOrd="0" presId="urn:microsoft.com/office/officeart/2005/8/layout/radial1"/>
    <dgm:cxn modelId="{3174472A-66F4-4D2E-B88E-60604EAB46AA}" type="presOf" srcId="{0F10A232-1BAB-4EF3-8E98-568E1C96D432}" destId="{E8C9E2BD-FCE3-4CAF-9EB2-4A2ECCA08733}" srcOrd="0" destOrd="0" presId="urn:microsoft.com/office/officeart/2005/8/layout/radial1"/>
    <dgm:cxn modelId="{96A53C30-CF57-4CC4-8B28-369D3372D1FD}" srcId="{61534522-0409-455D-A480-6673D32EFEF0}" destId="{18EF73D9-F8E7-4D62-9C50-CC5F9B1493FB}" srcOrd="6" destOrd="0" parTransId="{FD9EA459-444F-48DF-B221-0AC6395EADFD}" sibTransId="{FBD5CB02-40C6-4CA1-AFE2-CB0BF17598B9}"/>
    <dgm:cxn modelId="{B4C1DC4C-FA35-4CE6-9A80-0B81DB1F718D}" type="presOf" srcId="{72F7630E-5BA0-4496-B156-84C39916C42E}" destId="{8A007207-805A-4C57-A4C6-D3E4906BB55D}" srcOrd="1" destOrd="0" presId="urn:microsoft.com/office/officeart/2005/8/layout/radial1"/>
    <dgm:cxn modelId="{D11C2129-73EB-469C-972B-DB2AE01D7D45}" type="presOf" srcId="{32996260-5E5C-4306-BC56-80B14E107044}" destId="{68CC4F03-A64C-4814-A3EC-10208C55D13C}" srcOrd="1" destOrd="0" presId="urn:microsoft.com/office/officeart/2005/8/layout/radial1"/>
    <dgm:cxn modelId="{9E592AF0-4985-4A27-A395-86640CBD5BD6}" srcId="{0EC3C0AD-0F7A-40A6-A991-A2D790D10EA2}" destId="{61534522-0409-455D-A480-6673D32EFEF0}" srcOrd="0" destOrd="0" parTransId="{5D0D25CA-9E71-43DB-991E-29CB76164D1F}" sibTransId="{5E39A24F-00FF-49B7-BD89-B9D3710539FD}"/>
    <dgm:cxn modelId="{4085F2FC-C990-4215-B0DE-CB38C1CB9974}" type="presParOf" srcId="{838EBC59-7FC8-4904-86FA-2C965C1D0805}" destId="{47A645C2-A0E3-49F8-BC8B-E1CDCF9091C3}" srcOrd="0" destOrd="0" presId="urn:microsoft.com/office/officeart/2005/8/layout/radial1"/>
    <dgm:cxn modelId="{52396162-8FF7-4D3E-87D4-AF33970FE4D7}" type="presParOf" srcId="{838EBC59-7FC8-4904-86FA-2C965C1D0805}" destId="{8FD68320-4C86-451B-92ED-41016DC3816B}" srcOrd="1" destOrd="0" presId="urn:microsoft.com/office/officeart/2005/8/layout/radial1"/>
    <dgm:cxn modelId="{ABF454EA-3E02-450E-8D7C-F90975565A80}" type="presParOf" srcId="{8FD68320-4C86-451B-92ED-41016DC3816B}" destId="{68CC4F03-A64C-4814-A3EC-10208C55D13C}" srcOrd="0" destOrd="0" presId="urn:microsoft.com/office/officeart/2005/8/layout/radial1"/>
    <dgm:cxn modelId="{84775101-4E10-42CC-8EEC-AF6382834294}" type="presParOf" srcId="{838EBC59-7FC8-4904-86FA-2C965C1D0805}" destId="{7E86C135-F67E-4C06-96B2-94F27BC672D0}" srcOrd="2" destOrd="0" presId="urn:microsoft.com/office/officeart/2005/8/layout/radial1"/>
    <dgm:cxn modelId="{64B12ACD-3857-4F52-B738-5E21C1CA57DE}" type="presParOf" srcId="{838EBC59-7FC8-4904-86FA-2C965C1D0805}" destId="{BB16AC90-ECD4-4A14-AF4C-259AEFD83A51}" srcOrd="3" destOrd="0" presId="urn:microsoft.com/office/officeart/2005/8/layout/radial1"/>
    <dgm:cxn modelId="{3C11F338-2B4E-4025-9DEC-5D2CDB51CAA1}" type="presParOf" srcId="{BB16AC90-ECD4-4A14-AF4C-259AEFD83A51}" destId="{AD6CDAF9-98D9-4D1F-BD86-C2FA061277A9}" srcOrd="0" destOrd="0" presId="urn:microsoft.com/office/officeart/2005/8/layout/radial1"/>
    <dgm:cxn modelId="{436A5AB2-EA64-4DA8-BA41-70DD4A55A455}" type="presParOf" srcId="{838EBC59-7FC8-4904-86FA-2C965C1D0805}" destId="{6429EFEA-C045-47B3-A59E-CD2D00FBFF46}" srcOrd="4" destOrd="0" presId="urn:microsoft.com/office/officeart/2005/8/layout/radial1"/>
    <dgm:cxn modelId="{213BC9DA-E140-46D1-BB4B-176F8A3428D6}" type="presParOf" srcId="{838EBC59-7FC8-4904-86FA-2C965C1D0805}" destId="{3B4069A8-9323-4EE9-9272-9C95B4F30830}" srcOrd="5" destOrd="0" presId="urn:microsoft.com/office/officeart/2005/8/layout/radial1"/>
    <dgm:cxn modelId="{BDF147D3-C168-46EB-B4EA-5A9F16222C9E}" type="presParOf" srcId="{3B4069A8-9323-4EE9-9272-9C95B4F30830}" destId="{828A2E91-69F0-4EB0-98DB-68120CD90C42}" srcOrd="0" destOrd="0" presId="urn:microsoft.com/office/officeart/2005/8/layout/radial1"/>
    <dgm:cxn modelId="{6E4E5B96-490D-4C78-8B5C-6D7CF0B96D6F}" type="presParOf" srcId="{838EBC59-7FC8-4904-86FA-2C965C1D0805}" destId="{CF8B0A15-033B-452C-AAA4-039D5D80C1AE}" srcOrd="6" destOrd="0" presId="urn:microsoft.com/office/officeart/2005/8/layout/radial1"/>
    <dgm:cxn modelId="{5C9C87DE-7869-43FD-9477-C0800101FED6}" type="presParOf" srcId="{838EBC59-7FC8-4904-86FA-2C965C1D0805}" destId="{E8C9E2BD-FCE3-4CAF-9EB2-4A2ECCA08733}" srcOrd="7" destOrd="0" presId="urn:microsoft.com/office/officeart/2005/8/layout/radial1"/>
    <dgm:cxn modelId="{590558F3-7C78-4D59-9094-54030BC04D40}" type="presParOf" srcId="{E8C9E2BD-FCE3-4CAF-9EB2-4A2ECCA08733}" destId="{38961033-824E-4FCB-85BD-B4EC67A5E64C}" srcOrd="0" destOrd="0" presId="urn:microsoft.com/office/officeart/2005/8/layout/radial1"/>
    <dgm:cxn modelId="{971C1875-9872-45C3-A7C6-7A92EC886A81}" type="presParOf" srcId="{838EBC59-7FC8-4904-86FA-2C965C1D0805}" destId="{1A32BA5A-140E-4EB3-814B-52190B78D2FB}" srcOrd="8" destOrd="0" presId="urn:microsoft.com/office/officeart/2005/8/layout/radial1"/>
    <dgm:cxn modelId="{F3D96FAD-1366-4B29-ADA7-7D5B00D70B62}" type="presParOf" srcId="{838EBC59-7FC8-4904-86FA-2C965C1D0805}" destId="{6D110877-4F2C-4C7D-A58E-FE4BFEE8FEF5}" srcOrd="9" destOrd="0" presId="urn:microsoft.com/office/officeart/2005/8/layout/radial1"/>
    <dgm:cxn modelId="{7F354101-6F4F-4583-9AE8-16E659BB4875}" type="presParOf" srcId="{6D110877-4F2C-4C7D-A58E-FE4BFEE8FEF5}" destId="{A2A9AD16-95B1-4963-9F63-B10663BBD043}" srcOrd="0" destOrd="0" presId="urn:microsoft.com/office/officeart/2005/8/layout/radial1"/>
    <dgm:cxn modelId="{AB785D2B-478C-4B0D-8352-99AD6AB2301F}" type="presParOf" srcId="{838EBC59-7FC8-4904-86FA-2C965C1D0805}" destId="{ABAE61E9-9D72-47EC-B1E2-E5F770EBE0BC}" srcOrd="10" destOrd="0" presId="urn:microsoft.com/office/officeart/2005/8/layout/radial1"/>
    <dgm:cxn modelId="{FC2BABF2-4836-4C34-9DB6-32F6EA7A3FB0}" type="presParOf" srcId="{838EBC59-7FC8-4904-86FA-2C965C1D0805}" destId="{D6490D6B-9755-4D6A-BC58-C3264E307168}" srcOrd="11" destOrd="0" presId="urn:microsoft.com/office/officeart/2005/8/layout/radial1"/>
    <dgm:cxn modelId="{833F9A30-AFCF-4D83-803F-7924A2180B73}" type="presParOf" srcId="{D6490D6B-9755-4D6A-BC58-C3264E307168}" destId="{E3047338-DFD1-4228-AA20-4A55049ADDDD}" srcOrd="0" destOrd="0" presId="urn:microsoft.com/office/officeart/2005/8/layout/radial1"/>
    <dgm:cxn modelId="{1E63CEF5-C558-4B38-94B7-33A5CAC0E292}" type="presParOf" srcId="{838EBC59-7FC8-4904-86FA-2C965C1D0805}" destId="{43633921-4E13-4175-9640-C4F13F2DFC59}" srcOrd="12" destOrd="0" presId="urn:microsoft.com/office/officeart/2005/8/layout/radial1"/>
    <dgm:cxn modelId="{7353258A-E0C0-44E8-A5ED-68F6DA4EF773}" type="presParOf" srcId="{838EBC59-7FC8-4904-86FA-2C965C1D0805}" destId="{3791B477-FE66-47B2-B390-BE600C8388D6}" srcOrd="13" destOrd="0" presId="urn:microsoft.com/office/officeart/2005/8/layout/radial1"/>
    <dgm:cxn modelId="{E1524DF6-86B8-423F-82CB-FDAFE81E5117}" type="presParOf" srcId="{3791B477-FE66-47B2-B390-BE600C8388D6}" destId="{BF388FC0-BF50-4956-A1D1-492DB2F0B39D}" srcOrd="0" destOrd="0" presId="urn:microsoft.com/office/officeart/2005/8/layout/radial1"/>
    <dgm:cxn modelId="{8FA17D7C-6C07-4AD9-BB92-5D8710574DA7}" type="presParOf" srcId="{838EBC59-7FC8-4904-86FA-2C965C1D0805}" destId="{7FE4041F-BD0C-4795-9111-B61C8F3AE763}" srcOrd="14" destOrd="0" presId="urn:microsoft.com/office/officeart/2005/8/layout/radial1"/>
    <dgm:cxn modelId="{3BB5CCBE-8169-44DA-AC2E-8B59589C3ABB}" type="presParOf" srcId="{838EBC59-7FC8-4904-86FA-2C965C1D0805}" destId="{579739DD-00A5-48EE-A251-C7B252837404}" srcOrd="15" destOrd="0" presId="urn:microsoft.com/office/officeart/2005/8/layout/radial1"/>
    <dgm:cxn modelId="{29504F8A-4AC9-465D-A041-287A72DCF733}" type="presParOf" srcId="{579739DD-00A5-48EE-A251-C7B252837404}" destId="{0179F42B-F00B-42F4-B975-BE4FF0D715F7}" srcOrd="0" destOrd="0" presId="urn:microsoft.com/office/officeart/2005/8/layout/radial1"/>
    <dgm:cxn modelId="{989354F8-F4BB-4C28-A98F-7C1213348D33}" type="presParOf" srcId="{838EBC59-7FC8-4904-86FA-2C965C1D0805}" destId="{60D07856-D96C-460C-8B85-22A408A5167A}" srcOrd="16" destOrd="0" presId="urn:microsoft.com/office/officeart/2005/8/layout/radial1"/>
    <dgm:cxn modelId="{2C32D7A7-A951-454A-AA33-72CDEFAE8C02}" type="presParOf" srcId="{838EBC59-7FC8-4904-86FA-2C965C1D0805}" destId="{0C84036B-91D4-4CE2-B197-7ABAA8B9F91C}" srcOrd="17" destOrd="0" presId="urn:microsoft.com/office/officeart/2005/8/layout/radial1"/>
    <dgm:cxn modelId="{642C5AC5-F60C-4B36-9D5A-8CD824FD233C}" type="presParOf" srcId="{0C84036B-91D4-4CE2-B197-7ABAA8B9F91C}" destId="{8A007207-805A-4C57-A4C6-D3E4906BB55D}" srcOrd="0" destOrd="0" presId="urn:microsoft.com/office/officeart/2005/8/layout/radial1"/>
    <dgm:cxn modelId="{1984534F-98FE-4442-AC59-79810559A7F7}" type="presParOf" srcId="{838EBC59-7FC8-4904-86FA-2C965C1D0805}" destId="{668CEC29-C05F-4789-9B83-02EC640D637F}" srcOrd="18" destOrd="0" presId="urn:microsoft.com/office/officeart/2005/8/layout/radial1"/>
    <dgm:cxn modelId="{A0F43411-3CAB-40AF-B7C9-F50E7615852B}" type="presParOf" srcId="{838EBC59-7FC8-4904-86FA-2C965C1D0805}" destId="{CCEB69DD-4A72-4F47-AE2A-CC5D396C6F5B}" srcOrd="19" destOrd="0" presId="urn:microsoft.com/office/officeart/2005/8/layout/radial1"/>
    <dgm:cxn modelId="{A541E5AD-953E-498F-B4B2-95733F803DB4}" type="presParOf" srcId="{CCEB69DD-4A72-4F47-AE2A-CC5D396C6F5B}" destId="{09989FB9-5DBF-4423-BFB5-18BE844DC781}" srcOrd="0" destOrd="0" presId="urn:microsoft.com/office/officeart/2005/8/layout/radial1"/>
    <dgm:cxn modelId="{14B3962F-84F5-4F6B-8746-33FB295CF8C6}" type="presParOf" srcId="{838EBC59-7FC8-4904-86FA-2C965C1D0805}" destId="{79DA49AA-5A63-4D77-B118-8565C844D48F}" srcOrd="20"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A645C2-A0E3-49F8-BC8B-E1CDCF9091C3}">
      <dsp:nvSpPr>
        <dsp:cNvPr id="0" name=""/>
        <dsp:cNvSpPr/>
      </dsp:nvSpPr>
      <dsp:spPr>
        <a:xfrm>
          <a:off x="2033762" y="992820"/>
          <a:ext cx="1120835" cy="1100458"/>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dirty="0" smtClean="0"/>
            <a:t>Common causes of stress</a:t>
          </a:r>
          <a:endParaRPr lang="en-US" sz="1500" kern="1200" dirty="0"/>
        </a:p>
      </dsp:txBody>
      <dsp:txXfrm>
        <a:off x="2197904" y="1153978"/>
        <a:ext cx="792551" cy="778142"/>
      </dsp:txXfrm>
    </dsp:sp>
    <dsp:sp modelId="{8FD68320-4C86-451B-92ED-41016DC3816B}">
      <dsp:nvSpPr>
        <dsp:cNvPr id="0" name=""/>
        <dsp:cNvSpPr/>
      </dsp:nvSpPr>
      <dsp:spPr>
        <a:xfrm rot="16200000">
          <a:off x="2397171" y="785564"/>
          <a:ext cx="394019" cy="20492"/>
        </a:xfrm>
        <a:custGeom>
          <a:avLst/>
          <a:gdLst/>
          <a:ahLst/>
          <a:cxnLst/>
          <a:rect l="0" t="0" r="0" b="0"/>
          <a:pathLst>
            <a:path>
              <a:moveTo>
                <a:pt x="0" y="10246"/>
              </a:moveTo>
              <a:lnTo>
                <a:pt x="394019" y="10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84330" y="785960"/>
        <a:ext cx="19700" cy="19700"/>
      </dsp:txXfrm>
    </dsp:sp>
    <dsp:sp modelId="{7E86C135-F67E-4C06-96B2-94F27BC672D0}">
      <dsp:nvSpPr>
        <dsp:cNvPr id="0" name=""/>
        <dsp:cNvSpPr/>
      </dsp:nvSpPr>
      <dsp:spPr>
        <a:xfrm>
          <a:off x="2300303" y="11047"/>
          <a:ext cx="587754" cy="58775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smtClean="0">
              <a:solidFill>
                <a:schemeClr val="tx2">
                  <a:lumMod val="75000"/>
                </a:schemeClr>
              </a:solidFill>
            </a:rPr>
            <a:t>Any major life change</a:t>
          </a:r>
          <a:endParaRPr lang="en-IE" sz="800" kern="1200" dirty="0" smtClean="0">
            <a:solidFill>
              <a:schemeClr val="tx2">
                <a:lumMod val="75000"/>
              </a:schemeClr>
            </a:solidFill>
          </a:endParaRPr>
        </a:p>
      </dsp:txBody>
      <dsp:txXfrm>
        <a:off x="2386378" y="97122"/>
        <a:ext cx="415604" cy="415604"/>
      </dsp:txXfrm>
    </dsp:sp>
    <dsp:sp modelId="{BB16AC90-ECD4-4A14-AF4C-259AEFD83A51}">
      <dsp:nvSpPr>
        <dsp:cNvPr id="0" name=""/>
        <dsp:cNvSpPr/>
      </dsp:nvSpPr>
      <dsp:spPr>
        <a:xfrm rot="18360000">
          <a:off x="2839131" y="926876"/>
          <a:ext cx="390562" cy="20492"/>
        </a:xfrm>
        <a:custGeom>
          <a:avLst/>
          <a:gdLst/>
          <a:ahLst/>
          <a:cxnLst/>
          <a:rect l="0" t="0" r="0" b="0"/>
          <a:pathLst>
            <a:path>
              <a:moveTo>
                <a:pt x="0" y="10246"/>
              </a:moveTo>
              <a:lnTo>
                <a:pt x="390562" y="10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24648" y="927358"/>
        <a:ext cx="19528" cy="19528"/>
      </dsp:txXfrm>
    </dsp:sp>
    <dsp:sp modelId="{6429EFEA-C045-47B3-A59E-CD2D00FBFF46}">
      <dsp:nvSpPr>
        <dsp:cNvPr id="0" name=""/>
        <dsp:cNvSpPr/>
      </dsp:nvSpPr>
      <dsp:spPr>
        <a:xfrm>
          <a:off x="3028055" y="247508"/>
          <a:ext cx="587754" cy="587754"/>
        </a:xfrm>
        <a:prstGeom prst="ellipse">
          <a:avLst/>
        </a:prstGeom>
        <a:solidFill>
          <a:schemeClr val="accent4">
            <a:hueOff val="1155077"/>
            <a:satOff val="-5330"/>
            <a:lumOff val="1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smtClean="0">
              <a:solidFill>
                <a:schemeClr val="tx2">
                  <a:lumMod val="75000"/>
                </a:schemeClr>
              </a:solidFill>
            </a:rPr>
            <a:t>Work demands</a:t>
          </a:r>
          <a:endParaRPr lang="en-IE" sz="800" kern="1200" dirty="0" smtClean="0">
            <a:solidFill>
              <a:schemeClr val="tx2">
                <a:lumMod val="75000"/>
              </a:schemeClr>
            </a:solidFill>
          </a:endParaRPr>
        </a:p>
      </dsp:txBody>
      <dsp:txXfrm>
        <a:off x="3114130" y="333583"/>
        <a:ext cx="415604" cy="415604"/>
      </dsp:txXfrm>
    </dsp:sp>
    <dsp:sp modelId="{3B4069A8-9323-4EE9-9272-9C95B4F30830}">
      <dsp:nvSpPr>
        <dsp:cNvPr id="0" name=""/>
        <dsp:cNvSpPr/>
      </dsp:nvSpPr>
      <dsp:spPr>
        <a:xfrm rot="20520000">
          <a:off x="3118352" y="1310252"/>
          <a:ext cx="321539" cy="20492"/>
        </a:xfrm>
        <a:custGeom>
          <a:avLst/>
          <a:gdLst/>
          <a:ahLst/>
          <a:cxnLst/>
          <a:rect l="0" t="0" r="0" b="0"/>
          <a:pathLst>
            <a:path>
              <a:moveTo>
                <a:pt x="0" y="10246"/>
              </a:moveTo>
              <a:lnTo>
                <a:pt x="321539" y="10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71083" y="1312460"/>
        <a:ext cx="16076" cy="16076"/>
      </dsp:txXfrm>
    </dsp:sp>
    <dsp:sp modelId="{CF8B0A15-033B-452C-AAA4-039D5D80C1AE}">
      <dsp:nvSpPr>
        <dsp:cNvPr id="0" name=""/>
        <dsp:cNvSpPr/>
      </dsp:nvSpPr>
      <dsp:spPr>
        <a:xfrm>
          <a:off x="3405193" y="866570"/>
          <a:ext cx="733029" cy="587754"/>
        </a:xfrm>
        <a:prstGeom prst="ellipse">
          <a:avLst/>
        </a:prstGeom>
        <a:solidFill>
          <a:schemeClr val="accent4">
            <a:hueOff val="2310154"/>
            <a:satOff val="-10660"/>
            <a:lumOff val="3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b="0" kern="1200" smtClean="0">
              <a:solidFill>
                <a:schemeClr val="tx2">
                  <a:lumMod val="75000"/>
                </a:schemeClr>
              </a:solidFill>
            </a:rPr>
            <a:t>Relationship difficulties</a:t>
          </a:r>
          <a:endParaRPr lang="en-IE" sz="800" b="0" kern="1200" dirty="0" smtClean="0">
            <a:solidFill>
              <a:schemeClr val="tx2">
                <a:lumMod val="75000"/>
              </a:schemeClr>
            </a:solidFill>
          </a:endParaRPr>
        </a:p>
      </dsp:txBody>
      <dsp:txXfrm>
        <a:off x="3512543" y="952645"/>
        <a:ext cx="518329" cy="415604"/>
      </dsp:txXfrm>
    </dsp:sp>
    <dsp:sp modelId="{E8C9E2BD-FCE3-4CAF-9EB2-4A2ECCA08733}">
      <dsp:nvSpPr>
        <dsp:cNvPr id="0" name=""/>
        <dsp:cNvSpPr/>
      </dsp:nvSpPr>
      <dsp:spPr>
        <a:xfrm rot="1080000">
          <a:off x="3116803" y="1765133"/>
          <a:ext cx="384827" cy="20492"/>
        </a:xfrm>
        <a:custGeom>
          <a:avLst/>
          <a:gdLst/>
          <a:ahLst/>
          <a:cxnLst/>
          <a:rect l="0" t="0" r="0" b="0"/>
          <a:pathLst>
            <a:path>
              <a:moveTo>
                <a:pt x="0" y="10246"/>
              </a:moveTo>
              <a:lnTo>
                <a:pt x="384827" y="10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299596" y="1765758"/>
        <a:ext cx="19241" cy="19241"/>
      </dsp:txXfrm>
    </dsp:sp>
    <dsp:sp modelId="{1A32BA5A-140E-4EB3-814B-52190B78D2FB}">
      <dsp:nvSpPr>
        <dsp:cNvPr id="0" name=""/>
        <dsp:cNvSpPr/>
      </dsp:nvSpPr>
      <dsp:spPr>
        <a:xfrm>
          <a:off x="3477830" y="1631774"/>
          <a:ext cx="587754" cy="587754"/>
        </a:xfrm>
        <a:prstGeom prst="ellipse">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IE" sz="700" kern="1200" smtClean="0">
              <a:solidFill>
                <a:schemeClr val="tx2">
                  <a:lumMod val="75000"/>
                </a:schemeClr>
              </a:solidFill>
            </a:rPr>
            <a:t>Financial problems</a:t>
          </a:r>
          <a:endParaRPr lang="en-IE" sz="700" kern="1200" dirty="0" smtClean="0">
            <a:solidFill>
              <a:schemeClr val="tx2">
                <a:lumMod val="75000"/>
              </a:schemeClr>
            </a:solidFill>
          </a:endParaRPr>
        </a:p>
      </dsp:txBody>
      <dsp:txXfrm>
        <a:off x="3563905" y="1717849"/>
        <a:ext cx="415604" cy="415604"/>
      </dsp:txXfrm>
    </dsp:sp>
    <dsp:sp modelId="{6D110877-4F2C-4C7D-A58E-FE4BFEE8FEF5}">
      <dsp:nvSpPr>
        <dsp:cNvPr id="0" name=""/>
        <dsp:cNvSpPr/>
      </dsp:nvSpPr>
      <dsp:spPr>
        <a:xfrm rot="3240000">
          <a:off x="2839131" y="2138730"/>
          <a:ext cx="390562" cy="20492"/>
        </a:xfrm>
        <a:custGeom>
          <a:avLst/>
          <a:gdLst/>
          <a:ahLst/>
          <a:cxnLst/>
          <a:rect l="0" t="0" r="0" b="0"/>
          <a:pathLst>
            <a:path>
              <a:moveTo>
                <a:pt x="0" y="10246"/>
              </a:moveTo>
              <a:lnTo>
                <a:pt x="390562" y="10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24648" y="2139213"/>
        <a:ext cx="19528" cy="19528"/>
      </dsp:txXfrm>
    </dsp:sp>
    <dsp:sp modelId="{ABAE61E9-9D72-47EC-B1E2-E5F770EBE0BC}">
      <dsp:nvSpPr>
        <dsp:cNvPr id="0" name=""/>
        <dsp:cNvSpPr/>
      </dsp:nvSpPr>
      <dsp:spPr>
        <a:xfrm>
          <a:off x="3028055" y="2250837"/>
          <a:ext cx="587754" cy="587754"/>
        </a:xfrm>
        <a:prstGeom prst="ellipse">
          <a:avLst/>
        </a:prstGeom>
        <a:solidFill>
          <a:schemeClr val="accent4">
            <a:hueOff val="4620308"/>
            <a:satOff val="-21319"/>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IE" sz="700" kern="1200" smtClean="0">
              <a:solidFill>
                <a:schemeClr val="tx2">
                  <a:lumMod val="75000"/>
                </a:schemeClr>
              </a:solidFill>
            </a:rPr>
            <a:t>Being too busy</a:t>
          </a:r>
          <a:endParaRPr lang="en-IE" sz="700" kern="1200" dirty="0" smtClean="0">
            <a:solidFill>
              <a:schemeClr val="tx2">
                <a:lumMod val="75000"/>
              </a:schemeClr>
            </a:solidFill>
          </a:endParaRPr>
        </a:p>
      </dsp:txBody>
      <dsp:txXfrm>
        <a:off x="3114130" y="2336912"/>
        <a:ext cx="415604" cy="415604"/>
      </dsp:txXfrm>
    </dsp:sp>
    <dsp:sp modelId="{D6490D6B-9755-4D6A-BC58-C3264E307168}">
      <dsp:nvSpPr>
        <dsp:cNvPr id="0" name=""/>
        <dsp:cNvSpPr/>
      </dsp:nvSpPr>
      <dsp:spPr>
        <a:xfrm rot="5400000">
          <a:off x="2397171" y="2280042"/>
          <a:ext cx="394019" cy="20492"/>
        </a:xfrm>
        <a:custGeom>
          <a:avLst/>
          <a:gdLst/>
          <a:ahLst/>
          <a:cxnLst/>
          <a:rect l="0" t="0" r="0" b="0"/>
          <a:pathLst>
            <a:path>
              <a:moveTo>
                <a:pt x="0" y="10246"/>
              </a:moveTo>
              <a:lnTo>
                <a:pt x="394019" y="10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84330" y="2280438"/>
        <a:ext cx="19700" cy="19700"/>
      </dsp:txXfrm>
    </dsp:sp>
    <dsp:sp modelId="{43633921-4E13-4175-9640-C4F13F2DFC59}">
      <dsp:nvSpPr>
        <dsp:cNvPr id="0" name=""/>
        <dsp:cNvSpPr/>
      </dsp:nvSpPr>
      <dsp:spPr>
        <a:xfrm>
          <a:off x="2300303" y="2487298"/>
          <a:ext cx="587754" cy="587754"/>
        </a:xfrm>
        <a:prstGeom prst="ellipse">
          <a:avLst/>
        </a:prstGeom>
        <a:solidFill>
          <a:schemeClr val="accent4">
            <a:hueOff val="5775385"/>
            <a:satOff val="-26649"/>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IE" sz="700" kern="1200" smtClean="0">
              <a:solidFill>
                <a:sysClr val="windowText" lastClr="000000"/>
              </a:solidFill>
            </a:rPr>
            <a:t>Children and family demands</a:t>
          </a:r>
          <a:endParaRPr lang="en-IE" sz="700" kern="1200" dirty="0" smtClean="0">
            <a:solidFill>
              <a:sysClr val="windowText" lastClr="000000"/>
            </a:solidFill>
          </a:endParaRPr>
        </a:p>
      </dsp:txBody>
      <dsp:txXfrm>
        <a:off x="2386378" y="2573373"/>
        <a:ext cx="415604" cy="415604"/>
      </dsp:txXfrm>
    </dsp:sp>
    <dsp:sp modelId="{3791B477-FE66-47B2-B390-BE600C8388D6}">
      <dsp:nvSpPr>
        <dsp:cNvPr id="0" name=""/>
        <dsp:cNvSpPr/>
      </dsp:nvSpPr>
      <dsp:spPr>
        <a:xfrm rot="7560000">
          <a:off x="1958667" y="2138730"/>
          <a:ext cx="390562" cy="20492"/>
        </a:xfrm>
        <a:custGeom>
          <a:avLst/>
          <a:gdLst/>
          <a:ahLst/>
          <a:cxnLst/>
          <a:rect l="0" t="0" r="0" b="0"/>
          <a:pathLst>
            <a:path>
              <a:moveTo>
                <a:pt x="0" y="10246"/>
              </a:moveTo>
              <a:lnTo>
                <a:pt x="390562" y="10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44184" y="2139213"/>
        <a:ext cx="19528" cy="19528"/>
      </dsp:txXfrm>
    </dsp:sp>
    <dsp:sp modelId="{7FE4041F-BD0C-4795-9111-B61C8F3AE763}">
      <dsp:nvSpPr>
        <dsp:cNvPr id="0" name=""/>
        <dsp:cNvSpPr/>
      </dsp:nvSpPr>
      <dsp:spPr>
        <a:xfrm>
          <a:off x="1572551" y="2250837"/>
          <a:ext cx="587754" cy="587754"/>
        </a:xfrm>
        <a:prstGeom prst="ellipse">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E" sz="1100" kern="1200" smtClean="0">
              <a:solidFill>
                <a:schemeClr val="tx2">
                  <a:lumMod val="75000"/>
                </a:schemeClr>
              </a:solidFill>
            </a:rPr>
            <a:t>Injury or illness</a:t>
          </a:r>
          <a:endParaRPr lang="en-IE" sz="1100" kern="1200" dirty="0" smtClean="0">
            <a:solidFill>
              <a:schemeClr val="tx2">
                <a:lumMod val="75000"/>
              </a:schemeClr>
            </a:solidFill>
          </a:endParaRPr>
        </a:p>
      </dsp:txBody>
      <dsp:txXfrm>
        <a:off x="1658626" y="2336912"/>
        <a:ext cx="415604" cy="415604"/>
      </dsp:txXfrm>
    </dsp:sp>
    <dsp:sp modelId="{579739DD-00A5-48EE-A251-C7B252837404}">
      <dsp:nvSpPr>
        <dsp:cNvPr id="0" name=""/>
        <dsp:cNvSpPr/>
      </dsp:nvSpPr>
      <dsp:spPr>
        <a:xfrm rot="9720000">
          <a:off x="1775035" y="1751146"/>
          <a:ext cx="294306" cy="20492"/>
        </a:xfrm>
        <a:custGeom>
          <a:avLst/>
          <a:gdLst/>
          <a:ahLst/>
          <a:cxnLst/>
          <a:rect l="0" t="0" r="0" b="0"/>
          <a:pathLst>
            <a:path>
              <a:moveTo>
                <a:pt x="0" y="10246"/>
              </a:moveTo>
              <a:lnTo>
                <a:pt x="294306" y="10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914831" y="1754035"/>
        <a:ext cx="14715" cy="14715"/>
      </dsp:txXfrm>
    </dsp:sp>
    <dsp:sp modelId="{60D07856-D96C-460C-8B85-22A408A5167A}">
      <dsp:nvSpPr>
        <dsp:cNvPr id="0" name=""/>
        <dsp:cNvSpPr/>
      </dsp:nvSpPr>
      <dsp:spPr>
        <a:xfrm>
          <a:off x="1024327" y="1598304"/>
          <a:ext cx="784652" cy="654693"/>
        </a:xfrm>
        <a:prstGeom prst="ellipse">
          <a:avLst/>
        </a:prstGeom>
        <a:solidFill>
          <a:schemeClr val="accent4">
            <a:hueOff val="8085538"/>
            <a:satOff val="-37308"/>
            <a:lumOff val="137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IE" sz="600" kern="1200" smtClean="0">
              <a:solidFill>
                <a:schemeClr val="tx2">
                  <a:lumMod val="75000"/>
                </a:schemeClr>
              </a:solidFill>
            </a:rPr>
            <a:t>Marriage (including planning a wedding, marital issues and divorce</a:t>
          </a:r>
          <a:r>
            <a:rPr lang="en-IE" sz="700" kern="1200" smtClean="0">
              <a:solidFill>
                <a:schemeClr val="tx2">
                  <a:lumMod val="75000"/>
                </a:schemeClr>
              </a:solidFill>
            </a:rPr>
            <a:t>)</a:t>
          </a:r>
          <a:endParaRPr lang="en-IE" sz="700" kern="1200" dirty="0" smtClean="0">
            <a:solidFill>
              <a:schemeClr val="tx2">
                <a:lumMod val="75000"/>
              </a:schemeClr>
            </a:solidFill>
          </a:endParaRPr>
        </a:p>
      </dsp:txBody>
      <dsp:txXfrm>
        <a:off x="1139237" y="1694182"/>
        <a:ext cx="554832" cy="462937"/>
      </dsp:txXfrm>
    </dsp:sp>
    <dsp:sp modelId="{0C84036B-91D4-4CE2-B197-7ABAA8B9F91C}">
      <dsp:nvSpPr>
        <dsp:cNvPr id="0" name=""/>
        <dsp:cNvSpPr/>
      </dsp:nvSpPr>
      <dsp:spPr>
        <a:xfrm rot="11880000">
          <a:off x="1686729" y="1300473"/>
          <a:ext cx="384827" cy="20492"/>
        </a:xfrm>
        <a:custGeom>
          <a:avLst/>
          <a:gdLst/>
          <a:ahLst/>
          <a:cxnLst/>
          <a:rect l="0" t="0" r="0" b="0"/>
          <a:pathLst>
            <a:path>
              <a:moveTo>
                <a:pt x="0" y="10246"/>
              </a:moveTo>
              <a:lnTo>
                <a:pt x="384827" y="10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69522" y="1301099"/>
        <a:ext cx="19241" cy="19241"/>
      </dsp:txXfrm>
    </dsp:sp>
    <dsp:sp modelId="{668CEC29-C05F-4789-9B83-02EC640D637F}">
      <dsp:nvSpPr>
        <dsp:cNvPr id="0" name=""/>
        <dsp:cNvSpPr/>
      </dsp:nvSpPr>
      <dsp:spPr>
        <a:xfrm>
          <a:off x="1122775" y="866570"/>
          <a:ext cx="587754" cy="587754"/>
        </a:xfrm>
        <a:prstGeom prst="ellipse">
          <a:avLst/>
        </a:prstGeom>
        <a:solidFill>
          <a:schemeClr val="accent4">
            <a:hueOff val="9240615"/>
            <a:satOff val="-42638"/>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E" sz="800" kern="1200" smtClean="0"/>
            <a:t>Bereavement</a:t>
          </a:r>
          <a:endParaRPr lang="en-IE" sz="800" kern="1200" dirty="0" smtClean="0"/>
        </a:p>
      </dsp:txBody>
      <dsp:txXfrm>
        <a:off x="1208850" y="952645"/>
        <a:ext cx="415604" cy="415604"/>
      </dsp:txXfrm>
    </dsp:sp>
    <dsp:sp modelId="{CCEB69DD-4A72-4F47-AE2A-CC5D396C6F5B}">
      <dsp:nvSpPr>
        <dsp:cNvPr id="0" name=""/>
        <dsp:cNvSpPr/>
      </dsp:nvSpPr>
      <dsp:spPr>
        <a:xfrm rot="14040000">
          <a:off x="1994703" y="945237"/>
          <a:ext cx="345170" cy="20492"/>
        </a:xfrm>
        <a:custGeom>
          <a:avLst/>
          <a:gdLst/>
          <a:ahLst/>
          <a:cxnLst/>
          <a:rect l="0" t="0" r="0" b="0"/>
          <a:pathLst>
            <a:path>
              <a:moveTo>
                <a:pt x="0" y="10246"/>
              </a:moveTo>
              <a:lnTo>
                <a:pt x="345170" y="1024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158659" y="946854"/>
        <a:ext cx="17258" cy="17258"/>
      </dsp:txXfrm>
    </dsp:sp>
    <dsp:sp modelId="{79DA49AA-5A63-4D77-B118-8565C844D48F}">
      <dsp:nvSpPr>
        <dsp:cNvPr id="0" name=""/>
        <dsp:cNvSpPr/>
      </dsp:nvSpPr>
      <dsp:spPr>
        <a:xfrm>
          <a:off x="1525272" y="203100"/>
          <a:ext cx="682312" cy="676570"/>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IE" sz="700" kern="1200" smtClean="0"/>
            <a:t>Change in job – loss of job, retirement or a new job.</a:t>
          </a:r>
          <a:endParaRPr lang="en-IE" sz="700" kern="1200" dirty="0"/>
        </a:p>
      </dsp:txBody>
      <dsp:txXfrm>
        <a:off x="1625194" y="302181"/>
        <a:ext cx="482468" cy="47840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Deborah (Social Work)</dc:creator>
  <cp:keywords/>
  <dc:description/>
  <cp:lastModifiedBy>Quinn, Gillian (Physiotherapy)</cp:lastModifiedBy>
  <cp:revision>2</cp:revision>
  <dcterms:created xsi:type="dcterms:W3CDTF">2024-04-22T08:36:00Z</dcterms:created>
  <dcterms:modified xsi:type="dcterms:W3CDTF">2024-04-22T08:36:00Z</dcterms:modified>
</cp:coreProperties>
</file>